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DAC29" w14:textId="77777777" w:rsidR="00BF0BA6" w:rsidRPr="004C56C6" w:rsidRDefault="00BF0BA6" w:rsidP="00BF0BA6">
      <w:pPr>
        <w:pStyle w:val="NormalGrande"/>
      </w:pPr>
      <w:r>
        <w:t>A IMPORTÂNCIA DO ACOMPANHAMENTO PEDAGÓGICO PARA AS CRIANÇAS PORTADORAS DE SURDEZ EM SEUS PRIMEIROS ANOS DE ENSINO FUNDAMENTAL REGULAR</w:t>
      </w:r>
    </w:p>
    <w:p w14:paraId="61726920" w14:textId="77777777" w:rsidR="00BF0BA6" w:rsidRDefault="00BF0BA6" w:rsidP="00BF0BA6">
      <w:pPr>
        <w:pStyle w:val="NormalGrande"/>
      </w:pPr>
    </w:p>
    <w:p w14:paraId="7D37CE5B" w14:textId="77777777" w:rsidR="006C5316" w:rsidRDefault="006C5316" w:rsidP="00BF0BA6">
      <w:pPr>
        <w:pStyle w:val="NormalGrande"/>
      </w:pPr>
    </w:p>
    <w:p w14:paraId="60F4822D" w14:textId="73F25DE8" w:rsidR="003B001E" w:rsidRPr="003B001E" w:rsidRDefault="003B001E" w:rsidP="00F02E5D">
      <w:pPr>
        <w:pStyle w:val="NormalGrande"/>
        <w:spacing w:line="240" w:lineRule="auto"/>
        <w:jc w:val="right"/>
        <w:rPr>
          <w:b w:val="0"/>
        </w:rPr>
      </w:pPr>
      <w:r w:rsidRPr="003B001E">
        <w:rPr>
          <w:b w:val="0"/>
        </w:rPr>
        <w:t>MATTOS</w:t>
      </w:r>
      <w:r>
        <w:rPr>
          <w:b w:val="0"/>
        </w:rPr>
        <w:t>,</w:t>
      </w:r>
      <w:r w:rsidRPr="003B001E">
        <w:rPr>
          <w:b w:val="0"/>
        </w:rPr>
        <w:t xml:space="preserve"> G</w:t>
      </w:r>
      <w:r w:rsidRPr="003B001E">
        <w:rPr>
          <w:b w:val="0"/>
          <w:caps w:val="0"/>
        </w:rPr>
        <w:t xml:space="preserve">lória </w:t>
      </w:r>
      <w:r>
        <w:rPr>
          <w:b w:val="0"/>
          <w:caps w:val="0"/>
        </w:rPr>
        <w:t>J</w:t>
      </w:r>
      <w:r w:rsidRPr="003B001E">
        <w:rPr>
          <w:b w:val="0"/>
          <w:caps w:val="0"/>
        </w:rPr>
        <w:t>usto de</w:t>
      </w:r>
      <w:r w:rsidR="00DA2809">
        <w:rPr>
          <w:rStyle w:val="Refdenotaderodap"/>
          <w:b w:val="0"/>
          <w:caps w:val="0"/>
        </w:rPr>
        <w:footnoteReference w:id="2"/>
      </w:r>
      <w:r w:rsidRPr="003B001E">
        <w:rPr>
          <w:b w:val="0"/>
          <w:caps w:val="0"/>
        </w:rPr>
        <w:t xml:space="preserve"> </w:t>
      </w:r>
    </w:p>
    <w:p w14:paraId="1F32E1C6" w14:textId="77777777" w:rsidR="003B001E" w:rsidRPr="003B001E" w:rsidRDefault="003B001E" w:rsidP="00F02E5D">
      <w:pPr>
        <w:pStyle w:val="NormalGrande"/>
        <w:spacing w:line="240" w:lineRule="auto"/>
        <w:jc w:val="right"/>
        <w:rPr>
          <w:b w:val="0"/>
        </w:rPr>
      </w:pPr>
      <w:r w:rsidRPr="003B001E">
        <w:rPr>
          <w:b w:val="0"/>
        </w:rPr>
        <w:t>RU:</w:t>
      </w:r>
      <w:r>
        <w:rPr>
          <w:b w:val="0"/>
        </w:rPr>
        <w:t xml:space="preserve"> 757181</w:t>
      </w:r>
    </w:p>
    <w:p w14:paraId="7E0C3235" w14:textId="01323341" w:rsidR="003B001E" w:rsidRPr="003B001E" w:rsidRDefault="003B001E" w:rsidP="00F02E5D">
      <w:pPr>
        <w:pStyle w:val="NormalGrande"/>
        <w:spacing w:line="240" w:lineRule="auto"/>
        <w:jc w:val="right"/>
        <w:rPr>
          <w:b w:val="0"/>
          <w:vertAlign w:val="superscript"/>
        </w:rPr>
      </w:pPr>
      <w:r w:rsidRPr="003B001E">
        <w:rPr>
          <w:b w:val="0"/>
        </w:rPr>
        <w:t>barbosa, s</w:t>
      </w:r>
      <w:r>
        <w:rPr>
          <w:b w:val="0"/>
          <w:caps w:val="0"/>
        </w:rPr>
        <w:t>idney</w:t>
      </w:r>
      <w:r w:rsidR="00DA2809">
        <w:rPr>
          <w:rStyle w:val="Refdenotaderodap"/>
          <w:b w:val="0"/>
          <w:caps w:val="0"/>
        </w:rPr>
        <w:footnoteReference w:id="3"/>
      </w:r>
    </w:p>
    <w:p w14:paraId="34EF0DD2" w14:textId="77777777" w:rsidR="003B001E" w:rsidRDefault="003B001E" w:rsidP="00BF0BA6">
      <w:pPr>
        <w:pStyle w:val="NormalGrande"/>
      </w:pPr>
    </w:p>
    <w:p w14:paraId="51F200CA" w14:textId="77777777" w:rsidR="00370E34" w:rsidRPr="00340C93" w:rsidRDefault="00370E34" w:rsidP="00374439">
      <w:pPr>
        <w:pStyle w:val="Ttulo"/>
      </w:pPr>
      <w:bookmarkStart w:id="1" w:name="_Toc125374504"/>
      <w:bookmarkStart w:id="2" w:name="_Toc125374505"/>
      <w:bookmarkStart w:id="3" w:name="_Toc156754354"/>
      <w:bookmarkStart w:id="4" w:name="_Toc467767053"/>
      <w:r w:rsidRPr="00340C93">
        <w:t>Resumo</w:t>
      </w:r>
      <w:bookmarkEnd w:id="1"/>
      <w:bookmarkEnd w:id="2"/>
      <w:bookmarkEnd w:id="3"/>
      <w:bookmarkEnd w:id="4"/>
    </w:p>
    <w:p w14:paraId="4C151482" w14:textId="77777777" w:rsidR="00370E34" w:rsidRPr="00340C93" w:rsidRDefault="00370E34" w:rsidP="00374439">
      <w:pPr>
        <w:pStyle w:val="Ttulo"/>
      </w:pPr>
    </w:p>
    <w:p w14:paraId="01A7FBF1" w14:textId="715C310B" w:rsidR="0001310C" w:rsidRDefault="000F2FCD" w:rsidP="0001310C">
      <w:pPr>
        <w:spacing w:line="240" w:lineRule="auto"/>
      </w:pPr>
      <w:bookmarkStart w:id="5" w:name="_Toc124080444"/>
      <w:bookmarkStart w:id="6" w:name="_Toc125374506"/>
      <w:bookmarkStart w:id="7" w:name="_Toc156754355"/>
      <w:bookmarkStart w:id="8" w:name="_Toc467767054"/>
      <w:r w:rsidRPr="002A45FD">
        <w:t>O presente trabalho acadêmico</w:t>
      </w:r>
      <w:r w:rsidR="0001310C" w:rsidRPr="002A45FD">
        <w:t xml:space="preserve"> nasceu de uma experiência </w:t>
      </w:r>
      <w:r w:rsidR="004E0D1C" w:rsidRPr="002A45FD">
        <w:t>vivenciada durante um estágio d</w:t>
      </w:r>
      <w:r w:rsidR="0001310C" w:rsidRPr="002A45FD">
        <w:t>o curso de pedagogia, onde um aluno surdo estava na sala de au</w:t>
      </w:r>
      <w:r w:rsidR="00AA7555" w:rsidRPr="002A45FD">
        <w:t xml:space="preserve">la completamente isolado. </w:t>
      </w:r>
      <w:r w:rsidR="00147383" w:rsidRPr="002A45FD">
        <w:t xml:space="preserve"> </w:t>
      </w:r>
      <w:r w:rsidR="004E0D1C" w:rsidRPr="002A45FD">
        <w:t>Foi objetivo desse trabalho apresentar formas de t</w:t>
      </w:r>
      <w:r w:rsidR="00AA7555" w:rsidRPr="002A45FD">
        <w:t>rabalhar</w:t>
      </w:r>
      <w:r w:rsidR="00147383" w:rsidRPr="002A45FD">
        <w:t xml:space="preserve"> </w:t>
      </w:r>
      <w:r w:rsidR="004E0D1C" w:rsidRPr="002A45FD">
        <w:t xml:space="preserve">com </w:t>
      </w:r>
      <w:r w:rsidR="00147383" w:rsidRPr="002A45FD">
        <w:t>as</w:t>
      </w:r>
      <w:r w:rsidR="0001310C" w:rsidRPr="002A45FD">
        <w:t xml:space="preserve"> criança</w:t>
      </w:r>
      <w:r w:rsidR="00147383" w:rsidRPr="002A45FD">
        <w:t>s com deficiência</w:t>
      </w:r>
      <w:r w:rsidR="00BA4E2A" w:rsidRPr="002A45FD">
        <w:t xml:space="preserve"> auditiva</w:t>
      </w:r>
      <w:r w:rsidR="00AA7555" w:rsidRPr="002A45FD">
        <w:t xml:space="preserve"> buscando</w:t>
      </w:r>
      <w:r w:rsidR="00147383" w:rsidRPr="002A45FD">
        <w:t xml:space="preserve"> </w:t>
      </w:r>
      <w:r w:rsidRPr="002A45FD">
        <w:t>m</w:t>
      </w:r>
      <w:r w:rsidR="00147383" w:rsidRPr="002A45FD">
        <w:t>aneira</w:t>
      </w:r>
      <w:r w:rsidRPr="002A45FD">
        <w:t>s</w:t>
      </w:r>
      <w:r w:rsidR="00147383" w:rsidRPr="002A45FD">
        <w:t xml:space="preserve"> de </w:t>
      </w:r>
      <w:r w:rsidRPr="002A45FD">
        <w:t>facilitar a interação dessas com</w:t>
      </w:r>
      <w:r w:rsidR="00147383" w:rsidRPr="002A45FD">
        <w:t xml:space="preserve"> seus </w:t>
      </w:r>
      <w:proofErr w:type="spellStart"/>
      <w:r w:rsidR="00147383" w:rsidRPr="002A45FD">
        <w:t>seus</w:t>
      </w:r>
      <w:proofErr w:type="spellEnd"/>
      <w:r w:rsidR="00147383" w:rsidRPr="002A45FD">
        <w:t xml:space="preserve"> colegas</w:t>
      </w:r>
      <w:r w:rsidRPr="002A45FD">
        <w:t xml:space="preserve">, através, por exemplo, da utilização de </w:t>
      </w:r>
      <w:r w:rsidR="00AA7555" w:rsidRPr="002A45FD">
        <w:t>ferramentas modernas de aprendizado como jogos com software</w:t>
      </w:r>
      <w:r w:rsidR="004E0D1C" w:rsidRPr="002A45FD">
        <w:t>s</w:t>
      </w:r>
      <w:r w:rsidR="00AA7555" w:rsidRPr="002A45FD">
        <w:t xml:space="preserve"> criados exclusivamente para o deficiente auditivo</w:t>
      </w:r>
      <w:r w:rsidR="001D251F" w:rsidRPr="002A45FD">
        <w:t xml:space="preserve">. </w:t>
      </w:r>
      <w:r w:rsidR="002A45FD">
        <w:t>Esta pesquisa</w:t>
      </w:r>
      <w:r w:rsidRPr="002A45FD">
        <w:t xml:space="preserve"> apresentou </w:t>
      </w:r>
      <w:r w:rsidR="00AA7555" w:rsidRPr="002A45FD">
        <w:t>metodologias</w:t>
      </w:r>
      <w:r w:rsidR="0001310C" w:rsidRPr="002A45FD">
        <w:t xml:space="preserve"> usadas</w:t>
      </w:r>
      <w:r w:rsidR="004E0D1C" w:rsidRPr="002A45FD">
        <w:t xml:space="preserve"> em sala de aula</w:t>
      </w:r>
      <w:r w:rsidR="0001310C" w:rsidRPr="002A45FD">
        <w:t xml:space="preserve"> no pr</w:t>
      </w:r>
      <w:r w:rsidR="00AA7555" w:rsidRPr="002A45FD">
        <w:t>ocesso de aprendizagem,</w:t>
      </w:r>
      <w:r w:rsidR="0001310C" w:rsidRPr="002A45FD">
        <w:t xml:space="preserve"> </w:t>
      </w:r>
      <w:r w:rsidRPr="002A45FD">
        <w:t xml:space="preserve">como por exemplo </w:t>
      </w:r>
      <w:r w:rsidR="00BA4E2A" w:rsidRPr="002A45FD">
        <w:t>o</w:t>
      </w:r>
      <w:r w:rsidR="0001310C" w:rsidRPr="002A45FD">
        <w:t xml:space="preserve"> ambiente interacionista, </w:t>
      </w:r>
      <w:r w:rsidRPr="002A45FD">
        <w:t xml:space="preserve">o </w:t>
      </w:r>
      <w:r w:rsidR="0001310C" w:rsidRPr="002A45FD">
        <w:t>comportamento a ser adotado pelo educador, a importância de articular conhecimentos, promove</w:t>
      </w:r>
      <w:r w:rsidR="00BA4E2A" w:rsidRPr="002A45FD">
        <w:t>ndo</w:t>
      </w:r>
      <w:r w:rsidR="0001310C" w:rsidRPr="002A45FD">
        <w:t xml:space="preserve"> discussões em sala de aula, com as famílias e toda </w:t>
      </w:r>
      <w:r w:rsidR="00AA7555" w:rsidRPr="002A45FD">
        <w:t>comunidade escolar</w:t>
      </w:r>
      <w:r w:rsidR="00D33720" w:rsidRPr="002A45FD">
        <w:t>. O trabalho de</w:t>
      </w:r>
      <w:r w:rsidR="00AA7555" w:rsidRPr="002A45FD">
        <w:t>mostrou</w:t>
      </w:r>
      <w:r w:rsidR="0001310C" w:rsidRPr="002A45FD">
        <w:t xml:space="preserve"> que existiam limitações no sistema de </w:t>
      </w:r>
      <w:proofErr w:type="gramStart"/>
      <w:r w:rsidR="0001310C" w:rsidRPr="002A45FD">
        <w:t>ensino</w:t>
      </w:r>
      <w:proofErr w:type="gramEnd"/>
      <w:r w:rsidRPr="002A45FD">
        <w:t xml:space="preserve"> </w:t>
      </w:r>
      <w:r w:rsidR="00BA4E2A" w:rsidRPr="002A45FD">
        <w:t>no que diz respeito a</w:t>
      </w:r>
      <w:r w:rsidRPr="002A45FD">
        <w:t xml:space="preserve"> integração</w:t>
      </w:r>
      <w:r w:rsidR="00BA4E2A" w:rsidRPr="002A45FD">
        <w:t xml:space="preserve"> dos a</w:t>
      </w:r>
      <w:r w:rsidR="002A45FD">
        <w:t>lunos ouvintes e deficientes, e no</w:t>
      </w:r>
      <w:r w:rsidRPr="002A45FD">
        <w:t xml:space="preserve"> aprendizado satisfatório do aluno portador de deficiência auditiva</w:t>
      </w:r>
      <w:r w:rsidR="00BA4E2A" w:rsidRPr="002A45FD">
        <w:t xml:space="preserve">. A pesquisa </w:t>
      </w:r>
      <w:r w:rsidRPr="002A45FD">
        <w:t xml:space="preserve">apontou </w:t>
      </w:r>
      <w:r w:rsidR="00BA4E2A" w:rsidRPr="002A45FD">
        <w:t xml:space="preserve">também </w:t>
      </w:r>
      <w:r w:rsidRPr="002A45FD">
        <w:t>que o fato de muitas escolas ainda não poderem contar com um int</w:t>
      </w:r>
      <w:r w:rsidR="00BA4E2A" w:rsidRPr="002A45FD">
        <w:t>é</w:t>
      </w:r>
      <w:r w:rsidRPr="002A45FD">
        <w:t>rprete de LIBRAS restringe a capacidade de aprendizado do aluno e colo</w:t>
      </w:r>
      <w:r w:rsidR="002A45FD">
        <w:t>ca uma carga extra de esforço no</w:t>
      </w:r>
      <w:r w:rsidRPr="002A45FD">
        <w:t xml:space="preserve"> educador, que precisa buscar formas de superar essa dificuldade. </w:t>
      </w:r>
      <w:r w:rsidRPr="002A45FD">
        <w:tab/>
        <w:t>A metodologia utiliz</w:t>
      </w:r>
      <w:r w:rsidR="002A45FD">
        <w:t>ada para elaborar este trabalho</w:t>
      </w:r>
      <w:r w:rsidRPr="002A45FD">
        <w:t xml:space="preserve"> foi </w:t>
      </w:r>
      <w:r w:rsidR="00FA4090" w:rsidRPr="002A45FD">
        <w:t>a qualitativa</w:t>
      </w:r>
      <w:r w:rsidR="00F02E5D" w:rsidRPr="002A45FD">
        <w:t xml:space="preserve">. </w:t>
      </w:r>
      <w:r w:rsidRPr="002A45FD">
        <w:t>Trata-se de uma pesquisa aplicada, a qual objetiva gerar conhecimentos para aplicação prática de alunos portadores de deficiência auditiva, baseando-se em pesquisa bibliográfica</w:t>
      </w:r>
      <w:r w:rsidR="0032183C" w:rsidRPr="002A45FD">
        <w:t>.</w:t>
      </w:r>
    </w:p>
    <w:p w14:paraId="78D262B6" w14:textId="77777777" w:rsidR="00024229" w:rsidRPr="0075479C" w:rsidRDefault="00024229" w:rsidP="00024229"/>
    <w:p w14:paraId="6F590C47" w14:textId="0F0A3DF1" w:rsidR="003B001E" w:rsidRDefault="0001310C" w:rsidP="00024229">
      <w:pPr>
        <w:rPr>
          <w:lang w:val="en-US"/>
        </w:rPr>
      </w:pPr>
      <w:proofErr w:type="spellStart"/>
      <w:r w:rsidRPr="00894555">
        <w:rPr>
          <w:b/>
          <w:lang w:val="en-US"/>
        </w:rPr>
        <w:t>Descritores</w:t>
      </w:r>
      <w:proofErr w:type="spellEnd"/>
      <w:r w:rsidRPr="00894555">
        <w:rPr>
          <w:b/>
          <w:lang w:val="en-US"/>
        </w:rPr>
        <w:t>:</w:t>
      </w:r>
      <w:r w:rsidRPr="00894555">
        <w:rPr>
          <w:b/>
          <w:bCs/>
          <w:lang w:val="en-US"/>
        </w:rPr>
        <w:t xml:space="preserve"> </w:t>
      </w:r>
      <w:proofErr w:type="spellStart"/>
      <w:r w:rsidR="00024229">
        <w:rPr>
          <w:color w:val="000000"/>
          <w:lang w:val="en-US"/>
        </w:rPr>
        <w:t>Inclusão</w:t>
      </w:r>
      <w:proofErr w:type="spellEnd"/>
      <w:r w:rsidR="00024229">
        <w:rPr>
          <w:color w:val="000000"/>
          <w:lang w:val="en-US"/>
        </w:rPr>
        <w:t xml:space="preserve">. </w:t>
      </w:r>
      <w:proofErr w:type="spellStart"/>
      <w:r w:rsidR="00024229">
        <w:rPr>
          <w:color w:val="000000"/>
          <w:lang w:val="en-US"/>
        </w:rPr>
        <w:t>Educação</w:t>
      </w:r>
      <w:proofErr w:type="spellEnd"/>
      <w:r w:rsidR="00024229">
        <w:rPr>
          <w:color w:val="000000"/>
          <w:lang w:val="en-US"/>
        </w:rPr>
        <w:t xml:space="preserve"> </w:t>
      </w:r>
      <w:proofErr w:type="spellStart"/>
      <w:r w:rsidR="00024229">
        <w:rPr>
          <w:color w:val="000000"/>
          <w:lang w:val="en-US"/>
        </w:rPr>
        <w:t>inclusiva</w:t>
      </w:r>
      <w:proofErr w:type="spellEnd"/>
      <w:r w:rsidR="00024229">
        <w:rPr>
          <w:color w:val="000000"/>
          <w:lang w:val="en-US"/>
        </w:rPr>
        <w:t xml:space="preserve">. LIBRAS.  </w:t>
      </w:r>
      <w:proofErr w:type="spellStart"/>
      <w:r w:rsidR="00024229">
        <w:rPr>
          <w:color w:val="000000"/>
          <w:lang w:val="en-US"/>
        </w:rPr>
        <w:t>Surdez</w:t>
      </w:r>
      <w:proofErr w:type="spellEnd"/>
      <w:r w:rsidR="00024229">
        <w:rPr>
          <w:color w:val="000000"/>
          <w:lang w:val="en-US"/>
        </w:rPr>
        <w:t>.</w:t>
      </w:r>
      <w:r w:rsidRPr="00894555">
        <w:rPr>
          <w:color w:val="000000"/>
          <w:lang w:val="en-US"/>
        </w:rPr>
        <w:t xml:space="preserve"> </w:t>
      </w:r>
    </w:p>
    <w:p w14:paraId="5F986241" w14:textId="77777777" w:rsidR="00825293" w:rsidRDefault="00825293" w:rsidP="00151454">
      <w:pPr>
        <w:spacing w:line="240" w:lineRule="auto"/>
        <w:rPr>
          <w:rFonts w:cs="Arial"/>
          <w:color w:val="000000"/>
          <w:lang w:val="en-US"/>
        </w:rPr>
        <w:sectPr w:rsidR="00825293" w:rsidSect="00894555">
          <w:headerReference w:type="even" r:id="rId9"/>
          <w:headerReference w:type="default" r:id="rId10"/>
          <w:footerReference w:type="even" r:id="rId11"/>
          <w:type w:val="continuous"/>
          <w:pgSz w:w="11907" w:h="16840" w:code="9"/>
          <w:pgMar w:top="1701" w:right="1134" w:bottom="426" w:left="1701" w:header="709" w:footer="709" w:gutter="0"/>
          <w:cols w:space="708"/>
          <w:titlePg/>
          <w:docGrid w:linePitch="360"/>
        </w:sectPr>
      </w:pPr>
      <w:bookmarkStart w:id="9" w:name="_Toc121491440"/>
      <w:bookmarkStart w:id="10" w:name="_Toc124080445"/>
      <w:bookmarkEnd w:id="5"/>
      <w:bookmarkEnd w:id="6"/>
      <w:bookmarkEnd w:id="7"/>
      <w:bookmarkEnd w:id="8"/>
    </w:p>
    <w:p w14:paraId="73FE43E2" w14:textId="77777777" w:rsidR="00370E34" w:rsidRPr="004C56C6" w:rsidRDefault="00370E34" w:rsidP="00A31A68">
      <w:pPr>
        <w:pStyle w:val="Ttulo1"/>
        <w:numPr>
          <w:ilvl w:val="0"/>
          <w:numId w:val="13"/>
        </w:numPr>
      </w:pPr>
      <w:bookmarkStart w:id="11" w:name="_Ref125306779"/>
      <w:bookmarkStart w:id="12" w:name="_Toc125374507"/>
      <w:bookmarkStart w:id="13" w:name="_Toc156754356"/>
      <w:bookmarkStart w:id="14" w:name="_Toc467767055"/>
      <w:r w:rsidRPr="0080036E">
        <w:lastRenderedPageBreak/>
        <w:t>Introdução</w:t>
      </w:r>
      <w:bookmarkEnd w:id="9"/>
      <w:bookmarkEnd w:id="10"/>
      <w:bookmarkEnd w:id="11"/>
      <w:bookmarkEnd w:id="12"/>
      <w:bookmarkEnd w:id="13"/>
      <w:bookmarkEnd w:id="14"/>
    </w:p>
    <w:p w14:paraId="1BEC4DB5" w14:textId="77777777" w:rsidR="00E67F8C" w:rsidRDefault="006B208A" w:rsidP="006B208A">
      <w:r w:rsidRPr="00E430E9">
        <w:tab/>
      </w:r>
    </w:p>
    <w:p w14:paraId="3421C60E" w14:textId="6F86A81D" w:rsidR="006B208A" w:rsidRDefault="003B001E" w:rsidP="006B208A">
      <w:pPr>
        <w:rPr>
          <w:noProof/>
        </w:rPr>
      </w:pPr>
      <w:r>
        <w:tab/>
      </w:r>
      <w:r w:rsidR="00406AD4" w:rsidRPr="00E430E9">
        <w:t xml:space="preserve">O </w:t>
      </w:r>
      <w:r w:rsidR="00406AD4" w:rsidRPr="00406AD4">
        <w:t xml:space="preserve">tema escolhido </w:t>
      </w:r>
      <w:r w:rsidR="00406AD4">
        <w:t xml:space="preserve">para o desenvolvimento desse trabalho de conclusão de curso </w:t>
      </w:r>
      <w:r w:rsidR="00406AD4">
        <w:rPr>
          <w:noProof/>
        </w:rPr>
        <w:t>refere-se à</w:t>
      </w:r>
      <w:r w:rsidR="00406AD4" w:rsidRPr="006B208A">
        <w:rPr>
          <w:noProof/>
        </w:rPr>
        <w:t xml:space="preserve"> </w:t>
      </w:r>
      <w:r w:rsidR="006B208A" w:rsidRPr="006B208A">
        <w:rPr>
          <w:noProof/>
        </w:rPr>
        <w:t>importância do acompanhamento pedagógico para as crianças portadoras de surdez em seus primeiros anos do ensino fundamental regular.</w:t>
      </w:r>
    </w:p>
    <w:p w14:paraId="0EB7E4D3" w14:textId="77777777" w:rsidR="005656DF" w:rsidRDefault="00E24B1E" w:rsidP="006B208A">
      <w:pPr>
        <w:rPr>
          <w:noProof/>
        </w:rPr>
      </w:pPr>
      <w:r>
        <w:rPr>
          <w:noProof/>
        </w:rPr>
        <w:tab/>
      </w:r>
      <w:bookmarkStart w:id="15" w:name="_Toc124080446"/>
      <w:bookmarkStart w:id="16" w:name="_Toc125374508"/>
      <w:bookmarkStart w:id="17" w:name="_Toc156754357"/>
      <w:bookmarkStart w:id="18" w:name="_Toc124080447"/>
      <w:bookmarkEnd w:id="15"/>
      <w:bookmarkEnd w:id="16"/>
      <w:bookmarkEnd w:id="17"/>
      <w:r w:rsidR="00517B67">
        <w:rPr>
          <w:noProof/>
        </w:rPr>
        <w:tab/>
      </w:r>
      <w:r w:rsidR="00097429">
        <w:rPr>
          <w:noProof/>
        </w:rPr>
        <w:t xml:space="preserve">O </w:t>
      </w:r>
      <w:r w:rsidR="001548CC">
        <w:rPr>
          <w:noProof/>
        </w:rPr>
        <w:t xml:space="preserve">assunto </w:t>
      </w:r>
      <w:r w:rsidR="00097429">
        <w:rPr>
          <w:noProof/>
        </w:rPr>
        <w:t>que trata da inclusão de crianças com algum tipo de necessidade especial em escolas de ensino regular é dos mais relevantes atualmente</w:t>
      </w:r>
      <w:r w:rsidR="000E2B72">
        <w:rPr>
          <w:noProof/>
        </w:rPr>
        <w:t xml:space="preserve"> no país</w:t>
      </w:r>
      <w:r w:rsidR="00097429">
        <w:rPr>
          <w:noProof/>
        </w:rPr>
        <w:t xml:space="preserve">. </w:t>
      </w:r>
      <w:r w:rsidR="001548CC">
        <w:t>Prova disso é que e</w:t>
      </w:r>
      <w:r w:rsidR="000E2B72">
        <w:t xml:space="preserve">m 2003 o Ministério da Educação e Cultura (MEC) implementou o Programa Educação Inclusiva (MEC, </w:t>
      </w:r>
      <w:r w:rsidR="003D3F58">
        <w:t>2</w:t>
      </w:r>
      <w:r w:rsidR="00A0225F">
        <w:t>016</w:t>
      </w:r>
      <w:r w:rsidR="000E2B72">
        <w:t xml:space="preserve">), sendo esse programa uma forma de regulamentar os princípios de acesso </w:t>
      </w:r>
      <w:proofErr w:type="spellStart"/>
      <w:r w:rsidR="000E2B72">
        <w:t>a</w:t>
      </w:r>
      <w:proofErr w:type="spellEnd"/>
      <w:r w:rsidR="000E2B72">
        <w:t xml:space="preserve"> educação para todos, já previsto</w:t>
      </w:r>
      <w:r w:rsidR="00145F76">
        <w:t>s</w:t>
      </w:r>
      <w:r w:rsidR="000E2B72">
        <w:t xml:space="preserve"> na Constituição de 1988. No âmbito da surdez</w:t>
      </w:r>
      <w:r w:rsidR="001548CC">
        <w:t xml:space="preserve"> mais especificamente,</w:t>
      </w:r>
      <w:r w:rsidR="000E2B72">
        <w:t xml:space="preserve"> </w:t>
      </w:r>
      <w:r w:rsidR="000E2B72" w:rsidRPr="00A0225F">
        <w:t xml:space="preserve">o </w:t>
      </w:r>
      <w:r w:rsidR="000E2B72">
        <w:rPr>
          <w:noProof/>
        </w:rPr>
        <w:t>B</w:t>
      </w:r>
      <w:r w:rsidR="00097429" w:rsidRPr="00A0225F">
        <w:t>rasil reconheceu</w:t>
      </w:r>
      <w:r w:rsidR="000E2B72">
        <w:rPr>
          <w:noProof/>
        </w:rPr>
        <w:t xml:space="preserve">, </w:t>
      </w:r>
      <w:r w:rsidR="000E2B72" w:rsidRPr="00396DA9">
        <w:rPr>
          <w:noProof/>
        </w:rPr>
        <w:t xml:space="preserve">por meio da lei nº 10.436/2002, </w:t>
      </w:r>
      <w:r w:rsidR="000E2B72">
        <w:rPr>
          <w:noProof/>
        </w:rPr>
        <w:t xml:space="preserve"> que</w:t>
      </w:r>
      <w:r w:rsidR="00097429" w:rsidRPr="00A0225F">
        <w:t xml:space="preserve"> a língua brasileira de sinais/libras</w:t>
      </w:r>
      <w:r w:rsidR="000E2B72">
        <w:rPr>
          <w:noProof/>
        </w:rPr>
        <w:t xml:space="preserve"> é</w:t>
      </w:r>
      <w:r w:rsidR="00097429" w:rsidRPr="00A0225F">
        <w:t xml:space="preserve"> a língua das comunidades surdas brasileiras</w:t>
      </w:r>
      <w:r w:rsidR="00A62BF6" w:rsidRPr="00A0225F">
        <w:t xml:space="preserve">, </w:t>
      </w:r>
      <w:r w:rsidR="00A62BF6">
        <w:rPr>
          <w:noProof/>
        </w:rPr>
        <w:t xml:space="preserve">e em seu </w:t>
      </w:r>
      <w:r w:rsidR="00097429" w:rsidRPr="00A0225F">
        <w:t>artigo 4º</w:t>
      </w:r>
      <w:r w:rsidR="00A62BF6">
        <w:rPr>
          <w:noProof/>
        </w:rPr>
        <w:t xml:space="preserve"> dessa lei</w:t>
      </w:r>
      <w:r w:rsidR="000E2B72">
        <w:rPr>
          <w:noProof/>
        </w:rPr>
        <w:t xml:space="preserve"> </w:t>
      </w:r>
      <w:r w:rsidR="00097429" w:rsidRPr="00A0225F">
        <w:t>dispõe que o sistema educacional</w:t>
      </w:r>
      <w:r w:rsidR="00A62BF6" w:rsidRPr="00A0225F">
        <w:t xml:space="preserve"> </w:t>
      </w:r>
      <w:r w:rsidR="00A62BF6">
        <w:rPr>
          <w:noProof/>
        </w:rPr>
        <w:t xml:space="preserve">nacional </w:t>
      </w:r>
      <w:r w:rsidR="00097429" w:rsidRPr="00A0225F">
        <w:t>deve</w:t>
      </w:r>
      <w:r w:rsidR="000E2B72">
        <w:rPr>
          <w:noProof/>
        </w:rPr>
        <w:t>, portanto,</w:t>
      </w:r>
      <w:r w:rsidR="00097429" w:rsidRPr="00A0225F">
        <w:t xml:space="preserve"> garantir a inclusão nos cursos de formação de </w:t>
      </w:r>
      <w:r w:rsidR="00097429" w:rsidRPr="00E430E9">
        <w:rPr>
          <w:noProof/>
        </w:rPr>
        <w:t>educa</w:t>
      </w:r>
      <w:r w:rsidR="00B379BA">
        <w:rPr>
          <w:noProof/>
        </w:rPr>
        <w:t xml:space="preserve">dores </w:t>
      </w:r>
      <w:r w:rsidR="00A62BF6">
        <w:rPr>
          <w:noProof/>
        </w:rPr>
        <w:t>d</w:t>
      </w:r>
      <w:r w:rsidR="00097429" w:rsidRPr="00A0225F">
        <w:t xml:space="preserve">o ensino da língua brasileira de sinais /libras, como parte integrante </w:t>
      </w:r>
      <w:r w:rsidR="00097429" w:rsidRPr="00E430E9">
        <w:rPr>
          <w:noProof/>
        </w:rPr>
        <w:t>do</w:t>
      </w:r>
      <w:r w:rsidR="00A62BF6">
        <w:rPr>
          <w:noProof/>
        </w:rPr>
        <w:t>s</w:t>
      </w:r>
      <w:r w:rsidR="00097429" w:rsidRPr="00E430E9">
        <w:rPr>
          <w:noProof/>
        </w:rPr>
        <w:t xml:space="preserve"> </w:t>
      </w:r>
      <w:r w:rsidR="00097429" w:rsidRPr="00A0225F">
        <w:t>parâmetros curriculares nacionais</w:t>
      </w:r>
      <w:r w:rsidR="00A62BF6">
        <w:rPr>
          <w:noProof/>
        </w:rPr>
        <w:t xml:space="preserve"> (PCN</w:t>
      </w:r>
      <w:r w:rsidR="00097429" w:rsidRPr="00A0225F">
        <w:t>)</w:t>
      </w:r>
      <w:r w:rsidR="00A62BF6">
        <w:rPr>
          <w:noProof/>
        </w:rPr>
        <w:t xml:space="preserve"> (PORTAL EDUCAÇÃO, 2016).</w:t>
      </w:r>
    </w:p>
    <w:p w14:paraId="3FD22F0B" w14:textId="77777777" w:rsidR="00B32A6A" w:rsidRDefault="00B32A6A" w:rsidP="006B208A">
      <w:pPr>
        <w:rPr>
          <w:noProof/>
        </w:rPr>
      </w:pPr>
      <w:r>
        <w:rPr>
          <w:noProof/>
        </w:rPr>
        <w:tab/>
        <w:t>O tema da inclusão de criancas com necessidades especiais na escola regular torna-se ainda mais relevante quando consi</w:t>
      </w:r>
      <w:r w:rsidR="00DD7889">
        <w:rPr>
          <w:noProof/>
        </w:rPr>
        <w:t>derado</w:t>
      </w:r>
      <w:r>
        <w:rPr>
          <w:noProof/>
        </w:rPr>
        <w:t xml:space="preserve"> </w:t>
      </w:r>
      <w:r>
        <w:rPr>
          <w:noProof/>
        </w:rPr>
        <w:tab/>
        <w:t>o quão representativo é a parcela da população brasileira que possui algum tipo de limitação física ou intelectual. Segundo o IBGE (2015), cerca de 6,2% da população possui algum tipo de deficiência (</w:t>
      </w:r>
      <w:r w:rsidRPr="005656DF">
        <w:rPr>
          <w:noProof/>
        </w:rPr>
        <w:t>auditiva, visual, física e intelectual</w:t>
      </w:r>
      <w:r>
        <w:rPr>
          <w:noProof/>
        </w:rPr>
        <w:t>), sendo que as pessoas com deficiência auditiva representam 1,1% da população.</w:t>
      </w:r>
      <w:r w:rsidRPr="00941C5B">
        <w:rPr>
          <w:noProof/>
        </w:rPr>
        <w:t xml:space="preserve"> Do to</w:t>
      </w:r>
      <w:r>
        <w:rPr>
          <w:noProof/>
        </w:rPr>
        <w:t>t</w:t>
      </w:r>
      <w:r w:rsidRPr="00941C5B">
        <w:rPr>
          <w:noProof/>
        </w:rPr>
        <w:t>al de</w:t>
      </w:r>
      <w:r>
        <w:rPr>
          <w:rFonts w:cs="Arial"/>
          <w:color w:val="333333"/>
          <w:spacing w:val="5"/>
          <w:sz w:val="27"/>
          <w:szCs w:val="27"/>
          <w:shd w:val="clear" w:color="auto" w:fill="FFFFFF"/>
        </w:rPr>
        <w:t xml:space="preserve"> </w:t>
      </w:r>
      <w:r w:rsidRPr="00941C5B">
        <w:rPr>
          <w:noProof/>
        </w:rPr>
        <w:t xml:space="preserve">deficientes auditivos, </w:t>
      </w:r>
      <w:r>
        <w:rPr>
          <w:noProof/>
        </w:rPr>
        <w:t xml:space="preserve">cerca de </w:t>
      </w:r>
      <w:r w:rsidRPr="00941C5B">
        <w:rPr>
          <w:noProof/>
        </w:rPr>
        <w:t>21% tem grau intenso ou muito intenso de limitações,</w:t>
      </w:r>
      <w:r>
        <w:rPr>
          <w:noProof/>
        </w:rPr>
        <w:t xml:space="preserve"> o</w:t>
      </w:r>
      <w:r w:rsidRPr="00941C5B">
        <w:rPr>
          <w:noProof/>
        </w:rPr>
        <w:t xml:space="preserve"> que compromete</w:t>
      </w:r>
      <w:r>
        <w:rPr>
          <w:noProof/>
        </w:rPr>
        <w:t xml:space="preserve"> suas </w:t>
      </w:r>
      <w:r w:rsidRPr="00941C5B">
        <w:rPr>
          <w:noProof/>
        </w:rPr>
        <w:t xml:space="preserve"> atividades</w:t>
      </w:r>
      <w:r w:rsidRPr="00E24B1E">
        <w:rPr>
          <w:noProof/>
        </w:rPr>
        <w:t xml:space="preserve"> do dia-a-dia (IBGE, 2015).</w:t>
      </w:r>
    </w:p>
    <w:p w14:paraId="011F5065" w14:textId="298D92A7" w:rsidR="00F74F96" w:rsidRDefault="005656DF" w:rsidP="00517B67">
      <w:pPr>
        <w:rPr>
          <w:noProof/>
        </w:rPr>
        <w:sectPr w:rsidR="00F74F96" w:rsidSect="008B07EE">
          <w:headerReference w:type="even" r:id="rId12"/>
          <w:headerReference w:type="default" r:id="rId13"/>
          <w:footerReference w:type="even" r:id="rId14"/>
          <w:headerReference w:type="first" r:id="rId15"/>
          <w:pgSz w:w="11907" w:h="16840" w:code="9"/>
          <w:pgMar w:top="1701" w:right="1134" w:bottom="1531" w:left="1701" w:header="709" w:footer="709" w:gutter="0"/>
          <w:cols w:space="708"/>
          <w:titlePg/>
          <w:docGrid w:linePitch="360"/>
        </w:sectPr>
      </w:pPr>
      <w:r>
        <w:rPr>
          <w:noProof/>
        </w:rPr>
        <w:tab/>
      </w:r>
      <w:r w:rsidR="008D7018">
        <w:rPr>
          <w:noProof/>
        </w:rPr>
        <w:tab/>
      </w:r>
      <w:r w:rsidR="00880999" w:rsidRPr="00E7688D">
        <w:rPr>
          <w:noProof/>
        </w:rPr>
        <w:t>Dessa forma, a questão prioritária respondida pelo trabalho é a de que práticas pedagógicas podem efetivamente otimizar o aprendizado de crianças surdas</w:t>
      </w:r>
      <w:r w:rsidR="001548CC" w:rsidRPr="00E7688D">
        <w:rPr>
          <w:noProof/>
        </w:rPr>
        <w:t xml:space="preserve"> em regime de inclusão em escolas regulares</w:t>
      </w:r>
      <w:r w:rsidR="00880999" w:rsidRPr="00E7688D">
        <w:rPr>
          <w:noProof/>
        </w:rPr>
        <w:t>, facilitando a compreensão das disciplinas escolares quando elas estiverem cursando os primeiros anos do ensino fundamental.</w:t>
      </w:r>
      <w:r w:rsidR="00517B67" w:rsidRPr="00E7688D">
        <w:rPr>
          <w:noProof/>
        </w:rPr>
        <w:t xml:space="preserve"> </w:t>
      </w:r>
      <w:r w:rsidR="000258A7" w:rsidRPr="00E7688D">
        <w:rPr>
          <w:noProof/>
        </w:rPr>
        <w:t>De forma mais específica, é</w:t>
      </w:r>
      <w:r w:rsidR="00553E9E" w:rsidRPr="00E7688D">
        <w:rPr>
          <w:noProof/>
        </w:rPr>
        <w:t xml:space="preserve"> objetivo dessa pesquisa apresentar estratégias</w:t>
      </w:r>
      <w:r w:rsidR="00553E9E" w:rsidRPr="00E7688D">
        <w:rPr>
          <w:noProof/>
        </w:rPr>
        <w:tab/>
        <w:t xml:space="preserve"> didático-pedagógicas que possam </w:t>
      </w:r>
      <w:r w:rsidR="000258A7" w:rsidRPr="00E7688D">
        <w:rPr>
          <w:noProof/>
        </w:rPr>
        <w:t xml:space="preserve">facilitar </w:t>
      </w:r>
      <w:r w:rsidR="00553E9E" w:rsidRPr="00E7688D">
        <w:rPr>
          <w:noProof/>
        </w:rPr>
        <w:t xml:space="preserve">o aprendizado dos alunos com perda ou ausência de sua capacidade auditiva por meio do ajuste dos materiais que </w:t>
      </w:r>
      <w:r w:rsidR="00553E9E" w:rsidRPr="00E7688D">
        <w:rPr>
          <w:noProof/>
        </w:rPr>
        <w:lastRenderedPageBreak/>
        <w:t xml:space="preserve">são a eles fornecidos em sala de aula. Essas estratégias </w:t>
      </w:r>
      <w:r w:rsidRPr="00E7688D">
        <w:rPr>
          <w:noProof/>
        </w:rPr>
        <w:t>são dirigidas ao primeiro, segundo e terceiro ano de</w:t>
      </w:r>
      <w:r w:rsidR="00553E9E" w:rsidRPr="00E7688D">
        <w:rPr>
          <w:noProof/>
        </w:rPr>
        <w:t xml:space="preserve"> escolas públicas d</w:t>
      </w:r>
      <w:r w:rsidR="00A0225F" w:rsidRPr="00E7688D">
        <w:rPr>
          <w:noProof/>
        </w:rPr>
        <w:t>e ensino fundamental.</w:t>
      </w:r>
    </w:p>
    <w:p w14:paraId="3374AFFD" w14:textId="5A614A4D" w:rsidR="00593188" w:rsidRDefault="00593188" w:rsidP="00593188">
      <w:bookmarkStart w:id="19" w:name="_Toc467767027"/>
      <w:bookmarkStart w:id="20" w:name="_Toc467767060"/>
    </w:p>
    <w:p w14:paraId="76B23CF5" w14:textId="2901F0AC" w:rsidR="00593188" w:rsidRDefault="003B2E9C" w:rsidP="00593188">
      <w:pPr>
        <w:pStyle w:val="Ttulo2"/>
        <w:numPr>
          <w:ilvl w:val="0"/>
          <w:numId w:val="16"/>
        </w:numPr>
        <w:rPr>
          <w:b/>
        </w:rPr>
      </w:pPr>
      <w:r>
        <w:rPr>
          <w:b/>
        </w:rPr>
        <w:t>revisão literária a respeito do ensino à pessoas com deficiência auditiva</w:t>
      </w:r>
      <w:r w:rsidR="00AC2D5D">
        <w:rPr>
          <w:b/>
        </w:rPr>
        <w:t xml:space="preserve"> no ensino fundamental</w:t>
      </w:r>
    </w:p>
    <w:p w14:paraId="4B90E5D1" w14:textId="5167FA01" w:rsidR="00FA2C4B" w:rsidRDefault="00FA2C4B" w:rsidP="00A31A68">
      <w:pPr>
        <w:pStyle w:val="Ttulo2"/>
        <w:numPr>
          <w:ilvl w:val="1"/>
          <w:numId w:val="16"/>
        </w:numPr>
        <w:rPr>
          <w:b/>
        </w:rPr>
      </w:pPr>
      <w:r w:rsidRPr="00BE15F9">
        <w:rPr>
          <w:b/>
        </w:rPr>
        <w:t>o processo de inclusão das crianças portadoras de surdez nas escolas de ensino fundamental regular no brasil: um breve histórico</w:t>
      </w:r>
      <w:bookmarkEnd w:id="19"/>
      <w:bookmarkEnd w:id="20"/>
    </w:p>
    <w:p w14:paraId="10CD6682" w14:textId="77777777" w:rsidR="00BE15F9" w:rsidRPr="00BE15F9" w:rsidRDefault="00BE15F9" w:rsidP="00BE15F9"/>
    <w:p w14:paraId="55DE82E7" w14:textId="1280C022" w:rsidR="00AC2D5D" w:rsidRDefault="00531E42" w:rsidP="00531E42">
      <w:pPr>
        <w:rPr>
          <w:rFonts w:cs="Arial"/>
        </w:rPr>
      </w:pPr>
      <w:r>
        <w:tab/>
      </w:r>
      <w:r>
        <w:rPr>
          <w:rFonts w:cs="Arial"/>
        </w:rPr>
        <w:t xml:space="preserve">A trajetória da educação para surdos no Brasil passa por dramas familiares da nobreza europeia e também </w:t>
      </w:r>
      <w:proofErr w:type="spellStart"/>
      <w:r>
        <w:rPr>
          <w:rFonts w:cs="Arial"/>
        </w:rPr>
        <w:t>brasilieira</w:t>
      </w:r>
      <w:proofErr w:type="spellEnd"/>
      <w:r>
        <w:rPr>
          <w:rFonts w:cs="Arial"/>
        </w:rPr>
        <w:t>, os quais tiveram uma significativa contribuição no desenvolvimento da educação de surdos. A autora H</w:t>
      </w:r>
      <w:r w:rsidRPr="009C68C0">
        <w:rPr>
          <w:rFonts w:cs="Arial"/>
        </w:rPr>
        <w:t>AGUIARA</w:t>
      </w:r>
      <w:r>
        <w:rPr>
          <w:rFonts w:cs="Arial"/>
        </w:rPr>
        <w:t>-CERVELLINI (2003, p.31) cita:</w:t>
      </w:r>
    </w:p>
    <w:p w14:paraId="70578D19" w14:textId="77777777" w:rsidR="00AC2D5D" w:rsidRDefault="00AC2D5D" w:rsidP="00AC2D5D">
      <w:pPr>
        <w:rPr>
          <w:rFonts w:cs="Arial"/>
        </w:rPr>
      </w:pPr>
    </w:p>
    <w:p w14:paraId="6CF5E5C9" w14:textId="1BF55B36" w:rsidR="00531E42" w:rsidRPr="00AC2D5D" w:rsidRDefault="00531E42" w:rsidP="00BE15F9">
      <w:pPr>
        <w:spacing w:line="240" w:lineRule="auto"/>
        <w:ind w:left="2268"/>
        <w:rPr>
          <w:rFonts w:cs="Arial"/>
          <w:sz w:val="20"/>
          <w:szCs w:val="20"/>
        </w:rPr>
      </w:pPr>
      <w:r w:rsidRPr="00AC2D5D">
        <w:rPr>
          <w:rFonts w:cs="Arial"/>
          <w:sz w:val="20"/>
          <w:szCs w:val="20"/>
        </w:rPr>
        <w:t xml:space="preserve">Pedro Ponce de Leon (1510-1584) </w:t>
      </w:r>
      <w:proofErr w:type="spellStart"/>
      <w:r w:rsidRPr="00AC2D5D">
        <w:rPr>
          <w:rFonts w:cs="Arial"/>
          <w:sz w:val="20"/>
          <w:szCs w:val="20"/>
        </w:rPr>
        <w:t>monje</w:t>
      </w:r>
      <w:proofErr w:type="spellEnd"/>
      <w:r w:rsidRPr="00AC2D5D">
        <w:rPr>
          <w:rFonts w:cs="Arial"/>
          <w:sz w:val="20"/>
          <w:szCs w:val="20"/>
        </w:rPr>
        <w:t xml:space="preserve"> beneditino é considerado                                                 o primeiro professor de surdos da história. Em 1555 ele começou a                                       ensinar um surdo-mudo de família nobre a falar. Estabeleceu uma escola em um Monastério em Valladolid, onde tutorou filhos da nobreza espanhola. Nesta época era comum a presença de filhos surdos na </w:t>
      </w:r>
      <w:proofErr w:type="spellStart"/>
      <w:r w:rsidRPr="00AC2D5D">
        <w:rPr>
          <w:rFonts w:cs="Arial"/>
          <w:sz w:val="20"/>
          <w:szCs w:val="20"/>
        </w:rPr>
        <w:t>aristrocacia</w:t>
      </w:r>
      <w:proofErr w:type="spellEnd"/>
      <w:r w:rsidRPr="00AC2D5D">
        <w:rPr>
          <w:rFonts w:cs="Arial"/>
          <w:sz w:val="20"/>
          <w:szCs w:val="20"/>
        </w:rPr>
        <w:t xml:space="preserve"> espanhola, incluindo a família real. Os casamentos </w:t>
      </w:r>
      <w:proofErr w:type="spellStart"/>
      <w:r w:rsidRPr="00AC2D5D">
        <w:rPr>
          <w:rFonts w:cs="Arial"/>
          <w:sz w:val="20"/>
          <w:szCs w:val="20"/>
        </w:rPr>
        <w:t>consaguineos</w:t>
      </w:r>
      <w:proofErr w:type="spellEnd"/>
      <w:r w:rsidRPr="00AC2D5D">
        <w:rPr>
          <w:rFonts w:cs="Arial"/>
          <w:sz w:val="20"/>
          <w:szCs w:val="20"/>
        </w:rPr>
        <w:t>, em função do interesse econômico foram os possíveis causadores da alta incidência de crianças surdas por hereditariedade nessas famílias.  (...) A nobreza, com seu poder econômico e seus interesses quanto a conservação de seus bens em termos de herança foi a mola propulsora do oralismo, no movimento da educação do surdo</w:t>
      </w:r>
      <w:r w:rsidR="00AC2D5D">
        <w:rPr>
          <w:rFonts w:cs="Arial"/>
          <w:sz w:val="20"/>
          <w:szCs w:val="20"/>
        </w:rPr>
        <w:t xml:space="preserve"> (</w:t>
      </w:r>
      <w:r w:rsidR="00AC2D5D" w:rsidRPr="00AC2D5D">
        <w:rPr>
          <w:rFonts w:cs="Arial"/>
          <w:sz w:val="20"/>
          <w:szCs w:val="20"/>
        </w:rPr>
        <w:t>HAGUIARA-CERVELLINI</w:t>
      </w:r>
      <w:r w:rsidR="00AC2D5D">
        <w:rPr>
          <w:rFonts w:cs="Arial"/>
          <w:sz w:val="20"/>
          <w:szCs w:val="20"/>
        </w:rPr>
        <w:t xml:space="preserve">, </w:t>
      </w:r>
      <w:r w:rsidR="00AC2D5D" w:rsidRPr="00AC2D5D">
        <w:rPr>
          <w:rFonts w:cs="Arial"/>
          <w:sz w:val="20"/>
          <w:szCs w:val="20"/>
        </w:rPr>
        <w:t>2003, p.31)</w:t>
      </w:r>
      <w:r w:rsidR="00AC2D5D">
        <w:rPr>
          <w:rFonts w:cs="Arial"/>
          <w:sz w:val="20"/>
          <w:szCs w:val="20"/>
        </w:rPr>
        <w:t>.</w:t>
      </w:r>
    </w:p>
    <w:p w14:paraId="307D44AF" w14:textId="77777777" w:rsidR="00531E42" w:rsidRDefault="00A12A21" w:rsidP="00AC2D5D">
      <w:r w:rsidRPr="00D55258">
        <w:t xml:space="preserve">             </w:t>
      </w:r>
    </w:p>
    <w:p w14:paraId="50C0C05F" w14:textId="77777777" w:rsidR="00531E42" w:rsidRPr="0028064B" w:rsidRDefault="00531E42" w:rsidP="00531E42">
      <w:r>
        <w:tab/>
        <w:t xml:space="preserve">Quando se avalia a trajetória da educação para indivíduos surdos no contexto mundial é fundamental entender o que ocorreu no já referido </w:t>
      </w:r>
      <w:r>
        <w:tab/>
        <w:t xml:space="preserve">Congresso de Milão. Segundo muitos, </w:t>
      </w:r>
      <w:r w:rsidRPr="0028064B">
        <w:t xml:space="preserve">foi um momento obscuro na </w:t>
      </w:r>
      <w:r>
        <w:t>h</w:t>
      </w:r>
      <w:r w:rsidRPr="0028064B">
        <w:t>is</w:t>
      </w:r>
      <w:r>
        <w:t xml:space="preserve">tória dos surdos, uma vez que </w:t>
      </w:r>
      <w:r w:rsidRPr="0028064B">
        <w:t>um grupo de ouvintes, tomou a decisão de excluir a língua gestual do ensino de surdos, substi</w:t>
      </w:r>
      <w:r>
        <w:t>tuindo-a pelo oralismo (o comit</w:t>
      </w:r>
      <w:r w:rsidR="00DD750E">
        <w:t>ê</w:t>
      </w:r>
      <w:r w:rsidRPr="0028064B">
        <w:t xml:space="preserve"> do congresso era unicamente constituído por ouvintes.). Em consequência disso, o oralismo foi a técnica preferida na educação dos surdos durante fins do século XIX e grande parte do século XX.</w:t>
      </w:r>
    </w:p>
    <w:p w14:paraId="0DA0CB57" w14:textId="77777777" w:rsidR="00531E42" w:rsidRPr="0028064B" w:rsidRDefault="00EB2F3A" w:rsidP="00531E42">
      <w:r>
        <w:tab/>
      </w:r>
      <w:r w:rsidR="00531E42" w:rsidRPr="0028064B">
        <w:t>O Congresso durou 3 dias, nos quais foram votadas 8 resoluções</w:t>
      </w:r>
      <w:r w:rsidR="00F4031B">
        <w:t>, as quais são</w:t>
      </w:r>
      <w:r w:rsidR="00531E42" w:rsidRPr="0028064B">
        <w:t>:</w:t>
      </w:r>
    </w:p>
    <w:p w14:paraId="6CA57F60" w14:textId="77777777" w:rsidR="00531E42" w:rsidRPr="0028064B" w:rsidRDefault="00531E42" w:rsidP="00A31A68">
      <w:pPr>
        <w:numPr>
          <w:ilvl w:val="0"/>
          <w:numId w:val="14"/>
        </w:numPr>
      </w:pPr>
      <w:r w:rsidRPr="0028064B">
        <w:t>O uso da língua falada, no ensino e educação dos surdos, deve preferir-se à língua gestual;</w:t>
      </w:r>
    </w:p>
    <w:p w14:paraId="24147D9D" w14:textId="77777777" w:rsidR="00531E42" w:rsidRPr="0028064B" w:rsidRDefault="00531E42" w:rsidP="00A31A68">
      <w:pPr>
        <w:numPr>
          <w:ilvl w:val="0"/>
          <w:numId w:val="14"/>
        </w:numPr>
      </w:pPr>
      <w:r w:rsidRPr="0028064B">
        <w:lastRenderedPageBreak/>
        <w:t>O uso da língua gestual em simultâneo com a língua</w:t>
      </w:r>
      <w:r>
        <w:t xml:space="preserve"> oral, no ensino de surdos, afe</w:t>
      </w:r>
      <w:r w:rsidRPr="0028064B">
        <w:t>ta a fala, a leitura labial</w:t>
      </w:r>
      <w:r>
        <w:t xml:space="preserve"> </w:t>
      </w:r>
      <w:r w:rsidRPr="0028064B">
        <w:t>e a clareza dos conceitos, pelo que a língua articulada pura deve ser preferida;</w:t>
      </w:r>
    </w:p>
    <w:p w14:paraId="4123ADB4" w14:textId="77777777" w:rsidR="00531E42" w:rsidRPr="0028064B" w:rsidRDefault="00531E42" w:rsidP="00A31A68">
      <w:pPr>
        <w:numPr>
          <w:ilvl w:val="0"/>
          <w:numId w:val="14"/>
        </w:numPr>
      </w:pPr>
      <w:r w:rsidRPr="0028064B">
        <w:t>Os governos devem tomar medidas para que todos os surdos recebam educação;</w:t>
      </w:r>
    </w:p>
    <w:p w14:paraId="10CB98AD" w14:textId="77777777" w:rsidR="00531E42" w:rsidRPr="0028064B" w:rsidRDefault="00531E42" w:rsidP="00A31A68">
      <w:pPr>
        <w:numPr>
          <w:ilvl w:val="0"/>
          <w:numId w:val="14"/>
        </w:numPr>
      </w:pPr>
      <w:r w:rsidRPr="0028064B">
        <w:t>O método mais apropriado para os surdos se apropriarem da fala é o método intuitivo (primeiro a fala depois a escrita); a gramática deve ser ensinada através de exemplos práticos, com a maior clareza possível; devem ser facultados aos surdos livros com palavras e formas de linguagem conhecidas pelo surdo;</w:t>
      </w:r>
    </w:p>
    <w:p w14:paraId="6DACE6DB" w14:textId="77777777" w:rsidR="00531E42" w:rsidRPr="0028064B" w:rsidRDefault="00531E42" w:rsidP="00A31A68">
      <w:pPr>
        <w:numPr>
          <w:ilvl w:val="0"/>
          <w:numId w:val="14"/>
        </w:numPr>
      </w:pPr>
      <w:r w:rsidRPr="0028064B">
        <w:t>Os educadores de surdos, do método oralista, devem aplicar-se na elaboração de obras específicas desta matéria;</w:t>
      </w:r>
    </w:p>
    <w:p w14:paraId="1D2160BD" w14:textId="77777777" w:rsidR="00531E42" w:rsidRPr="0028064B" w:rsidRDefault="00531E42" w:rsidP="00A31A68">
      <w:pPr>
        <w:numPr>
          <w:ilvl w:val="0"/>
          <w:numId w:val="14"/>
        </w:numPr>
      </w:pPr>
      <w:r w:rsidRPr="0028064B">
        <w:t>Os surdos, depois de terminado o seu ensino oralista, não esqueceram o conhecimento adquirido, devendo, por isso, usar a língua oral na conversação com pessoas falantes, já que a fala se desenvolve com a prática;</w:t>
      </w:r>
    </w:p>
    <w:p w14:paraId="2488EBD5" w14:textId="77777777" w:rsidR="00531E42" w:rsidRDefault="00531E42" w:rsidP="00A31A68">
      <w:pPr>
        <w:numPr>
          <w:ilvl w:val="0"/>
          <w:numId w:val="14"/>
        </w:numPr>
      </w:pPr>
      <w:r w:rsidRPr="0028064B">
        <w:t>A idade mais favorável para admitir uma criança surda na escola é entre os 8-10 anos, sendo que a criança deve permanecer na escola um mínimo de 7-8 anos; nenhum educador de surdos deve ter mais de 10 alunos em simultâneo;</w:t>
      </w:r>
    </w:p>
    <w:p w14:paraId="33CC148F" w14:textId="77777777" w:rsidR="00531E42" w:rsidRPr="0028064B" w:rsidRDefault="00531E42" w:rsidP="00531E42">
      <w:pPr>
        <w:ind w:left="720"/>
      </w:pPr>
    </w:p>
    <w:p w14:paraId="373D850C" w14:textId="77777777" w:rsidR="00531E42" w:rsidRPr="0028064B" w:rsidRDefault="00531E42" w:rsidP="00A31A68">
      <w:pPr>
        <w:numPr>
          <w:ilvl w:val="0"/>
          <w:numId w:val="14"/>
        </w:numPr>
      </w:pPr>
      <w:r>
        <w:t>Com o obje</w:t>
      </w:r>
      <w:r w:rsidRPr="0028064B">
        <w:t>tivo de se implementar, com urgência, o método oralista, deviam ser reunidas as crianças surdas recém-admitidas nas escolas, onde deveriam ser instruídas através da fala; essas mesmas crianças deveriam estar separadas das crianças mais avançadas, que já haviam recebido educação gestual, a fim de que não fossem contaminadas; os alunos antigos também deveriam ser ensinados segundo este novo sistema oral.</w:t>
      </w:r>
    </w:p>
    <w:p w14:paraId="4E25E1B2" w14:textId="77777777" w:rsidR="00531E42" w:rsidRPr="0028064B" w:rsidRDefault="00531E42" w:rsidP="00531E42">
      <w:pPr>
        <w:ind w:left="720"/>
      </w:pPr>
    </w:p>
    <w:p w14:paraId="1E503651" w14:textId="77777777" w:rsidR="00531E42" w:rsidRDefault="00EB2F3A" w:rsidP="00531E42">
      <w:r>
        <w:tab/>
      </w:r>
      <w:r w:rsidR="00531E42" w:rsidRPr="0028064B">
        <w:t>Uma década depois do </w:t>
      </w:r>
      <w:r w:rsidR="00531E42" w:rsidRPr="00641E63">
        <w:rPr>
          <w:iCs/>
        </w:rPr>
        <w:t>Congresso de Milão</w:t>
      </w:r>
      <w:r w:rsidR="00531E42" w:rsidRPr="0028064B">
        <w:t>, acreditava-s</w:t>
      </w:r>
      <w:r w:rsidR="00531E42">
        <w:t>e que o ensino da língua de sinais</w:t>
      </w:r>
      <w:r w:rsidR="00531E42" w:rsidRPr="0028064B">
        <w:t xml:space="preserve"> quase tinha desaparecido das escolas em toda a </w:t>
      </w:r>
      <w:r w:rsidR="00531E42" w:rsidRPr="00652105">
        <w:t>Europa</w:t>
      </w:r>
      <w:r w:rsidR="00531E42" w:rsidRPr="0028064B">
        <w:t>, e o oralismo espalhava-se para outros continentes.</w:t>
      </w:r>
    </w:p>
    <w:p w14:paraId="0640944D" w14:textId="77777777" w:rsidR="007F31CB" w:rsidRDefault="00531E42" w:rsidP="001F23A8">
      <w:r>
        <w:t xml:space="preserve">  </w:t>
      </w:r>
      <w:r>
        <w:tab/>
      </w:r>
      <w:r w:rsidR="00D55258">
        <w:t>A</w:t>
      </w:r>
      <w:r w:rsidR="007F31CB" w:rsidRPr="00D55258">
        <w:t xml:space="preserve"> primeira instituição</w:t>
      </w:r>
      <w:r w:rsidR="00A51725" w:rsidRPr="00D55258">
        <w:t xml:space="preserve"> para surdos fundada</w:t>
      </w:r>
      <w:r w:rsidR="00D55258">
        <w:t xml:space="preserve"> </w:t>
      </w:r>
      <w:proofErr w:type="spellStart"/>
      <w:r w:rsidR="00DD7889">
        <w:t>na</w:t>
      </w:r>
      <w:proofErr w:type="spellEnd"/>
      <w:r w:rsidR="00DD7889">
        <w:t xml:space="preserve"> Brasil data</w:t>
      </w:r>
      <w:r w:rsidR="00D55258">
        <w:t xml:space="preserve"> de</w:t>
      </w:r>
      <w:r w:rsidR="00A51725" w:rsidRPr="00D55258">
        <w:t xml:space="preserve"> 1856</w:t>
      </w:r>
      <w:r w:rsidR="00D55258">
        <w:t>, na cidade do</w:t>
      </w:r>
      <w:r w:rsidR="007F31CB" w:rsidRPr="00D55258">
        <w:t xml:space="preserve"> Rio de Janeiro. A Instituto Nacional de Educação para Surdos</w:t>
      </w:r>
      <w:r w:rsidR="00D55258" w:rsidRPr="00D55258">
        <w:t xml:space="preserve"> </w:t>
      </w:r>
      <w:r w:rsidR="00D55258">
        <w:t>(</w:t>
      </w:r>
      <w:r w:rsidR="00D55258" w:rsidRPr="00D55258">
        <w:t>INES</w:t>
      </w:r>
      <w:r w:rsidR="007F31CB" w:rsidRPr="00D55258">
        <w:t xml:space="preserve">) </w:t>
      </w:r>
      <w:r w:rsidR="00D46458">
        <w:t xml:space="preserve">é ainda </w:t>
      </w:r>
      <w:r w:rsidR="007F31CB" w:rsidRPr="00D55258">
        <w:t xml:space="preserve">existente </w:t>
      </w:r>
      <w:r w:rsidR="00D46458">
        <w:t xml:space="preserve">e atualmente atende em torno de 600 alunos, da educação infantil ao ensino </w:t>
      </w:r>
      <w:r w:rsidR="00D46458">
        <w:lastRenderedPageBreak/>
        <w:t xml:space="preserve">médio. Além disso, o </w:t>
      </w:r>
      <w:r w:rsidR="00A51725">
        <w:t xml:space="preserve">Instituto também forma profissionais surdos e ouvintes no curso Bilingue de Pedagogia, experiência pioneira no Brasil e em toda América </w:t>
      </w:r>
      <w:r w:rsidR="00A642A4">
        <w:t>Latina.</w:t>
      </w:r>
    </w:p>
    <w:p w14:paraId="7685FD66" w14:textId="77777777" w:rsidR="00A12A21" w:rsidRDefault="00A51725" w:rsidP="0045629B">
      <w:r>
        <w:t>Foi fundada pelo professor surdo francês Ern</w:t>
      </w:r>
      <w:r w:rsidR="007A5C51">
        <w:t xml:space="preserve">est </w:t>
      </w:r>
      <w:proofErr w:type="spellStart"/>
      <w:r w:rsidR="007A5C51">
        <w:t>H</w:t>
      </w:r>
      <w:r>
        <w:t>uet</w:t>
      </w:r>
      <w:proofErr w:type="spellEnd"/>
      <w:r>
        <w:t xml:space="preserve">, com o apoio de D. Pedro </w:t>
      </w:r>
      <w:proofErr w:type="spellStart"/>
      <w:r>
        <w:t>ll</w:t>
      </w:r>
      <w:proofErr w:type="spellEnd"/>
      <w:r>
        <w:t xml:space="preserve"> que tinha um neto surdo</w:t>
      </w:r>
      <w:r w:rsidR="00D46458">
        <w:t xml:space="preserve"> (INES, 2016).</w:t>
      </w:r>
      <w:r w:rsidR="00D46458" w:rsidRPr="00D55258">
        <w:t xml:space="preserve"> </w:t>
      </w:r>
      <w:r w:rsidR="007A5C51" w:rsidRPr="007A5C51">
        <w:t xml:space="preserve"> </w:t>
      </w:r>
    </w:p>
    <w:p w14:paraId="0D573170" w14:textId="77777777" w:rsidR="0045629B" w:rsidRDefault="00A12A21" w:rsidP="0045629B">
      <w:r>
        <w:t xml:space="preserve">              </w:t>
      </w:r>
      <w:r w:rsidR="0045629B" w:rsidRPr="0045629B">
        <w:t>Em 1911, seguindo os passos internacionais que em 1880 proibira</w:t>
      </w:r>
      <w:r w:rsidR="00D46458">
        <w:t>m</w:t>
      </w:r>
      <w:r w:rsidR="0045629B" w:rsidRPr="0045629B">
        <w:t xml:space="preserve"> o uso da Língua de Sinais na educação de surdos</w:t>
      </w:r>
      <w:r w:rsidR="00D46458">
        <w:t xml:space="preserve"> (</w:t>
      </w:r>
      <w:r w:rsidR="00D46458" w:rsidRPr="0045629B">
        <w:t>no Congresso de Milão</w:t>
      </w:r>
      <w:r w:rsidR="00D46458">
        <w:t>)</w:t>
      </w:r>
      <w:r w:rsidR="0045629B" w:rsidRPr="0045629B">
        <w:t xml:space="preserve">, estabelece-se que o </w:t>
      </w:r>
      <w:r w:rsidR="008220F0">
        <w:t>INES</w:t>
      </w:r>
      <w:r w:rsidR="0045629B" w:rsidRPr="0045629B">
        <w:t xml:space="preserve"> passaria a adotar o método oralista puro em todas as disciplinas. Mesmo assim, muitos professores</w:t>
      </w:r>
      <w:r w:rsidR="00D46458">
        <w:t>,</w:t>
      </w:r>
      <w:r w:rsidR="0045629B" w:rsidRPr="0045629B">
        <w:t xml:space="preserve"> funcionários surdos e os ex-alunos que sempre mantiveram o hábito de </w:t>
      </w:r>
      <w:proofErr w:type="spellStart"/>
      <w:r w:rsidR="0045629B" w:rsidRPr="0045629B">
        <w:t>freqüentar</w:t>
      </w:r>
      <w:proofErr w:type="spellEnd"/>
      <w:r w:rsidR="0045629B" w:rsidRPr="0045629B">
        <w:t xml:space="preserve"> a escola, propiciaram a formação de um foco de resistência e manutenção da Língua de Sinais</w:t>
      </w:r>
      <w:r w:rsidR="00FB2C0D">
        <w:t xml:space="preserve"> (INES, 2016).</w:t>
      </w:r>
      <w:r w:rsidR="00FB2C0D" w:rsidRPr="00D55258">
        <w:t xml:space="preserve"> </w:t>
      </w:r>
      <w:r w:rsidR="00FB2C0D" w:rsidRPr="007A5C51">
        <w:t xml:space="preserve"> </w:t>
      </w:r>
    </w:p>
    <w:p w14:paraId="65104112" w14:textId="77777777" w:rsidR="0045629B" w:rsidRDefault="0045629B" w:rsidP="0045629B">
      <w:r w:rsidRPr="0045629B">
        <w:rPr>
          <w:rFonts w:cs="Arial"/>
          <w:color w:val="000000"/>
          <w:sz w:val="21"/>
          <w:szCs w:val="21"/>
          <w:lang w:eastAsia="pt-BR"/>
        </w:rPr>
        <w:t xml:space="preserve"> </w:t>
      </w:r>
      <w:r w:rsidR="00A12A21">
        <w:rPr>
          <w:rFonts w:cs="Arial"/>
          <w:color w:val="000000"/>
          <w:sz w:val="21"/>
          <w:szCs w:val="21"/>
          <w:lang w:eastAsia="pt-BR"/>
        </w:rPr>
        <w:t xml:space="preserve">                </w:t>
      </w:r>
      <w:r>
        <w:t>N</w:t>
      </w:r>
      <w:r w:rsidRPr="0045629B">
        <w:t>o final dos anos 1980, os surdos lideraram o movimento de oficialização da Língua Brasileira de Sinais – LIBRAS. Em 1993, um projeto de Lei deu início a uma longa batalha de legalização e regulamentação em âmbito federal, culminando com a criação da Lei nº 10.436 de 24 de abril de 2002, que reconhece a Língua Brasileira de Sinais, seguida pelo Decreto nº 5.626, de 22 de dezem</w:t>
      </w:r>
      <w:r w:rsidR="008220F0">
        <w:t>bro de 2005, que a regulamenta, inseri</w:t>
      </w:r>
      <w:r w:rsidR="00A642A4">
        <w:t>ndo LIBRAS como disciplina curri</w:t>
      </w:r>
      <w:r w:rsidR="008220F0">
        <w:t>cular obrigatória nos cursos de formação de professores</w:t>
      </w:r>
      <w:r w:rsidR="00BD4862">
        <w:t xml:space="preserve">. </w:t>
      </w:r>
      <w:r w:rsidR="00BD4862" w:rsidRPr="0045629B">
        <w:t>Este Decreto contém nove capítulos dispondo sobre</w:t>
      </w:r>
      <w:r w:rsidR="00BD4862">
        <w:t xml:space="preserve"> diferentes temas, entre eles: </w:t>
      </w:r>
      <w:r w:rsidR="00BD4862" w:rsidRPr="0045629B">
        <w:t>a LIBRAS como disciplina curricular; o ensino da língua portuguesa oferecida aos al</w:t>
      </w:r>
      <w:r w:rsidR="00BD4862">
        <w:t>unos surdos como segunda língua e</w:t>
      </w:r>
      <w:r w:rsidR="00BD4862" w:rsidRPr="0045629B">
        <w:t xml:space="preserve"> a formação de profissionais bilíngues</w:t>
      </w:r>
      <w:r w:rsidR="00BD4862">
        <w:t xml:space="preserve">. </w:t>
      </w:r>
      <w:r w:rsidR="00FB2C0D">
        <w:t xml:space="preserve"> </w:t>
      </w:r>
      <w:r w:rsidR="00BD4862">
        <w:t>(INES, 2016).</w:t>
      </w:r>
      <w:r w:rsidR="00BD4862" w:rsidRPr="00D55258">
        <w:t xml:space="preserve"> </w:t>
      </w:r>
      <w:r w:rsidR="00BD4862" w:rsidRPr="007A5C51">
        <w:t xml:space="preserve"> </w:t>
      </w:r>
    </w:p>
    <w:p w14:paraId="6A13A385" w14:textId="74072BFB" w:rsidR="00FA2C4B" w:rsidRDefault="00472510" w:rsidP="00F7411B">
      <w:r>
        <w:tab/>
      </w:r>
      <w:r w:rsidR="000F2F2A">
        <w:tab/>
        <w:t>C</w:t>
      </w:r>
      <w:r w:rsidR="0045629B" w:rsidRPr="0045629B">
        <w:t>onsolida</w:t>
      </w:r>
      <w:r w:rsidR="000F2F2A">
        <w:t>-se, dessa forma</w:t>
      </w:r>
      <w:r w:rsidR="0045629B" w:rsidRPr="0045629B">
        <w:t>,</w:t>
      </w:r>
      <w:r w:rsidR="000F2F2A">
        <w:t xml:space="preserve"> </w:t>
      </w:r>
      <w:r w:rsidR="0045629B" w:rsidRPr="0045629B">
        <w:t>a</w:t>
      </w:r>
      <w:r w:rsidR="008220F0">
        <w:t xml:space="preserve"> proposta de educação bilíngue.</w:t>
      </w:r>
      <w:r w:rsidR="00A12A21">
        <w:t xml:space="preserve"> </w:t>
      </w:r>
      <w:r w:rsidR="000F2F2A">
        <w:t>Alguns desafios, contudo, apresentam-se de forma gradativa, como,</w:t>
      </w:r>
      <w:r w:rsidR="0045629B" w:rsidRPr="0045629B">
        <w:t xml:space="preserve"> por exemplo, promover o ensino bilíngue</w:t>
      </w:r>
      <w:r w:rsidR="00A642A4">
        <w:t xml:space="preserve"> p</w:t>
      </w:r>
      <w:r w:rsidR="00A642A4" w:rsidRPr="00A642A4">
        <w:t>ara sujeitos surdos que demandam ensi</w:t>
      </w:r>
      <w:r w:rsidR="00A642A4">
        <w:t>no público de massa</w:t>
      </w:r>
      <w:r w:rsidR="00A642A4" w:rsidRPr="00A642A4">
        <w:t xml:space="preserve"> nas escolas regulares brasileiras.</w:t>
      </w:r>
    </w:p>
    <w:p w14:paraId="522F3498" w14:textId="77777777" w:rsidR="00593188" w:rsidRPr="0001310C" w:rsidRDefault="00593188" w:rsidP="00F7411B"/>
    <w:p w14:paraId="3C924EFE" w14:textId="2C7DAC38" w:rsidR="00BE15F9" w:rsidRDefault="00FA2C4B" w:rsidP="00A31A68">
      <w:pPr>
        <w:pStyle w:val="Ttulo2"/>
        <w:numPr>
          <w:ilvl w:val="1"/>
          <w:numId w:val="16"/>
        </w:numPr>
        <w:rPr>
          <w:b/>
        </w:rPr>
      </w:pPr>
      <w:bookmarkStart w:id="21" w:name="_Toc467767028"/>
      <w:bookmarkStart w:id="22" w:name="_Toc467767061"/>
      <w:r w:rsidRPr="003B66E7">
        <w:rPr>
          <w:b/>
        </w:rPr>
        <w:t>educação inclusiva:  desafios da formação e valorização do docente</w:t>
      </w:r>
      <w:bookmarkEnd w:id="21"/>
      <w:bookmarkEnd w:id="22"/>
    </w:p>
    <w:p w14:paraId="53ED3CAA" w14:textId="77777777" w:rsidR="00E2172A" w:rsidRDefault="00340C93" w:rsidP="00E2172A">
      <w:r>
        <w:tab/>
      </w:r>
      <w:r w:rsidR="00E2172A">
        <w:t xml:space="preserve">Sabemos da dificuldade da profissão de professor, </w:t>
      </w:r>
      <w:r w:rsidR="00646C64">
        <w:t xml:space="preserve">da </w:t>
      </w:r>
      <w:r w:rsidR="00E2172A">
        <w:t>desvalorização</w:t>
      </w:r>
      <w:r w:rsidR="00122B73">
        <w:t xml:space="preserve"> do profissional que se reflet</w:t>
      </w:r>
      <w:r w:rsidR="00C42DDE">
        <w:t>e</w:t>
      </w:r>
      <w:r w:rsidR="00122B73">
        <w:t xml:space="preserve"> na baixa remuneração</w:t>
      </w:r>
      <w:r w:rsidR="00FF6853">
        <w:t>, assim como a</w:t>
      </w:r>
      <w:r w:rsidR="00122B73">
        <w:t xml:space="preserve"> escassez de recursos para ministrar as aulas</w:t>
      </w:r>
      <w:r w:rsidR="00FF6853">
        <w:t xml:space="preserve">. Contudo, </w:t>
      </w:r>
      <w:r w:rsidR="00E2172A">
        <w:t xml:space="preserve">se realmente quisermos fazer a diferença na vida do educando temos que buscar possibilidades </w:t>
      </w:r>
      <w:r w:rsidR="00C42DDE">
        <w:t>d</w:t>
      </w:r>
      <w:r w:rsidR="00E2172A">
        <w:t xml:space="preserve">e incluir na prática pedagógica novas </w:t>
      </w:r>
      <w:r w:rsidR="00E2172A">
        <w:lastRenderedPageBreak/>
        <w:t xml:space="preserve">metodologias que </w:t>
      </w:r>
      <w:r w:rsidR="00646C64">
        <w:t>contribuirão</w:t>
      </w:r>
      <w:r w:rsidR="00E2172A">
        <w:t xml:space="preserve"> </w:t>
      </w:r>
      <w:r w:rsidR="00646C64">
        <w:t xml:space="preserve">para a </w:t>
      </w:r>
      <w:r w:rsidR="00E2172A">
        <w:t>qualidade do ensino</w:t>
      </w:r>
      <w:r w:rsidR="00C42DDE">
        <w:t xml:space="preserve">. O docente deve ter a </w:t>
      </w:r>
      <w:r w:rsidR="00D01769">
        <w:t>busca do</w:t>
      </w:r>
      <w:r w:rsidR="00E2172A">
        <w:t xml:space="preserve"> aperfeiçoament</w:t>
      </w:r>
      <w:r w:rsidR="00C42DDE">
        <w:t>o de suas habilidades como educador como prioridade, de forma que esses profi</w:t>
      </w:r>
      <w:r w:rsidR="00E2172A">
        <w:t>ssionais não podem se p</w:t>
      </w:r>
      <w:r w:rsidR="00E73AFF">
        <w:t xml:space="preserve">rivar de estudar continuamente, encarando os desafios que tão bem conhecemos na prática pedagógica. Com propriedade afirma </w:t>
      </w:r>
      <w:r w:rsidR="00FF6853">
        <w:t>Carvalho</w:t>
      </w:r>
      <w:r w:rsidR="00646C64">
        <w:t xml:space="preserve"> (2014</w:t>
      </w:r>
      <w:r w:rsidR="00FF6853">
        <w:t xml:space="preserve">, </w:t>
      </w:r>
      <w:r w:rsidR="00D01E03">
        <w:t>p</w:t>
      </w:r>
      <w:r w:rsidR="00FF6853">
        <w:t>.</w:t>
      </w:r>
      <w:r w:rsidR="00D01E03">
        <w:t xml:space="preserve"> </w:t>
      </w:r>
      <w:r w:rsidR="00FF6853">
        <w:t>73):</w:t>
      </w:r>
    </w:p>
    <w:p w14:paraId="4F3D3028" w14:textId="77777777" w:rsidR="00FF6853" w:rsidRDefault="00FF6853" w:rsidP="00AC2D5D">
      <w:pPr>
        <w:ind w:left="2268"/>
        <w:rPr>
          <w:rFonts w:cs="Arial"/>
          <w:sz w:val="20"/>
          <w:szCs w:val="20"/>
        </w:rPr>
      </w:pPr>
    </w:p>
    <w:p w14:paraId="796D45AB" w14:textId="77777777" w:rsidR="00D01E03" w:rsidRPr="00FF6853" w:rsidRDefault="00D01E03" w:rsidP="00BE15F9">
      <w:pPr>
        <w:spacing w:line="240" w:lineRule="auto"/>
        <w:ind w:left="2268"/>
        <w:rPr>
          <w:rFonts w:cs="Arial"/>
          <w:sz w:val="20"/>
          <w:szCs w:val="20"/>
        </w:rPr>
      </w:pPr>
      <w:r w:rsidRPr="005E09D8">
        <w:rPr>
          <w:rFonts w:cs="Arial"/>
          <w:sz w:val="20"/>
          <w:szCs w:val="20"/>
        </w:rPr>
        <w:t xml:space="preserve">Lamentavelmente poucos são os educadores que realizam pesquisas sistematicamente. Ainda não temos essa tradição generalizada entre </w:t>
      </w:r>
      <w:r w:rsidR="0061400F" w:rsidRPr="00FF6853">
        <w:rPr>
          <w:rFonts w:cs="Arial"/>
          <w:sz w:val="20"/>
          <w:szCs w:val="20"/>
        </w:rPr>
        <w:t>nós. Como</w:t>
      </w:r>
      <w:r w:rsidRPr="00FF6853">
        <w:rPr>
          <w:rFonts w:cs="Arial"/>
          <w:sz w:val="20"/>
          <w:szCs w:val="20"/>
        </w:rPr>
        <w:t xml:space="preserve"> estudiosos, </w:t>
      </w:r>
      <w:r w:rsidR="0061400F" w:rsidRPr="00FF6853">
        <w:rPr>
          <w:rFonts w:cs="Arial"/>
          <w:sz w:val="20"/>
          <w:szCs w:val="20"/>
        </w:rPr>
        <w:t>sim: lemos</w:t>
      </w:r>
      <w:r w:rsidRPr="00FF6853">
        <w:rPr>
          <w:rFonts w:cs="Arial"/>
          <w:sz w:val="20"/>
          <w:szCs w:val="20"/>
        </w:rPr>
        <w:t xml:space="preserve"> muito, fazemos inúmeras citações em nossos trabalhos, mas pesquisamos pouco.</w:t>
      </w:r>
    </w:p>
    <w:p w14:paraId="7016BAD6" w14:textId="4F8FFFEC" w:rsidR="004A6F7A" w:rsidRPr="00FF6853" w:rsidRDefault="00D01E03" w:rsidP="00BE15F9">
      <w:pPr>
        <w:spacing w:line="240" w:lineRule="auto"/>
        <w:ind w:left="2268"/>
        <w:rPr>
          <w:rFonts w:cs="Arial"/>
          <w:sz w:val="20"/>
          <w:szCs w:val="20"/>
        </w:rPr>
      </w:pPr>
      <w:r w:rsidRPr="005E09D8">
        <w:rPr>
          <w:rFonts w:cs="Arial"/>
          <w:sz w:val="20"/>
          <w:szCs w:val="20"/>
        </w:rPr>
        <w:t xml:space="preserve">Refiro-me </w:t>
      </w:r>
      <w:r w:rsidR="00FF6853">
        <w:rPr>
          <w:rFonts w:cs="Arial"/>
          <w:sz w:val="20"/>
          <w:szCs w:val="20"/>
        </w:rPr>
        <w:t>à</w:t>
      </w:r>
      <w:r w:rsidRPr="005E09D8">
        <w:rPr>
          <w:rFonts w:cs="Arial"/>
          <w:sz w:val="20"/>
          <w:szCs w:val="20"/>
        </w:rPr>
        <w:t xml:space="preserve"> pratica de pesquisa com metodologia adequada à natureza da investigação, com registro de dados </w:t>
      </w:r>
      <w:r w:rsidR="0061400F" w:rsidRPr="005E09D8">
        <w:rPr>
          <w:rFonts w:cs="Arial"/>
          <w:sz w:val="20"/>
          <w:szCs w:val="20"/>
        </w:rPr>
        <w:t xml:space="preserve">a serem analisados e comparados com o que a literatura acerca do objeto pesquisado já conte </w:t>
      </w:r>
      <w:r w:rsidR="00E55CD1" w:rsidRPr="00FF6853">
        <w:rPr>
          <w:rFonts w:cs="Arial"/>
          <w:sz w:val="20"/>
          <w:szCs w:val="20"/>
        </w:rPr>
        <w:t xml:space="preserve">a </w:t>
      </w:r>
      <w:r w:rsidR="0061400F" w:rsidRPr="005E09D8">
        <w:rPr>
          <w:rFonts w:cs="Arial"/>
          <w:sz w:val="20"/>
          <w:szCs w:val="20"/>
        </w:rPr>
        <w:t xml:space="preserve">respeito. Refiro-me, igualmente </w:t>
      </w:r>
      <w:r w:rsidR="00E55CD1" w:rsidRPr="00FF6853">
        <w:rPr>
          <w:rFonts w:cs="Arial"/>
          <w:sz w:val="20"/>
          <w:szCs w:val="20"/>
        </w:rPr>
        <w:t>à</w:t>
      </w:r>
      <w:r w:rsidR="00E55CD1" w:rsidRPr="005E09D8">
        <w:rPr>
          <w:rFonts w:cs="Arial"/>
          <w:sz w:val="20"/>
          <w:szCs w:val="20"/>
        </w:rPr>
        <w:t xml:space="preserve"> </w:t>
      </w:r>
      <w:r w:rsidR="0061400F" w:rsidRPr="005E09D8">
        <w:rPr>
          <w:rFonts w:cs="Arial"/>
          <w:sz w:val="20"/>
          <w:szCs w:val="20"/>
        </w:rPr>
        <w:t>pesquisa que permita a intersubjetividade, mesmo considerando-se tod</w:t>
      </w:r>
      <w:r w:rsidR="0061400F" w:rsidRPr="00FF6853">
        <w:rPr>
          <w:rFonts w:cs="Arial"/>
          <w:sz w:val="20"/>
          <w:szCs w:val="20"/>
        </w:rPr>
        <w:t>a a complexidade existentes para realizar pesquisas sociais</w:t>
      </w:r>
      <w:r w:rsidR="00AC2D5D">
        <w:rPr>
          <w:rFonts w:cs="Arial"/>
          <w:sz w:val="20"/>
          <w:szCs w:val="20"/>
        </w:rPr>
        <w:t xml:space="preserve"> (</w:t>
      </w:r>
      <w:r w:rsidR="00AC2D5D" w:rsidRPr="00AC2D5D">
        <w:rPr>
          <w:rFonts w:cs="Arial"/>
          <w:sz w:val="20"/>
          <w:szCs w:val="20"/>
        </w:rPr>
        <w:t>CARVALHO, 2014, p. 73).</w:t>
      </w:r>
    </w:p>
    <w:p w14:paraId="330A9E8D" w14:textId="77777777" w:rsidR="003274B7" w:rsidRPr="007C53D2" w:rsidRDefault="003274B7" w:rsidP="00AC2D5D">
      <w:pPr>
        <w:rPr>
          <w:rFonts w:cs="Arial"/>
        </w:rPr>
      </w:pPr>
    </w:p>
    <w:p w14:paraId="397155F9" w14:textId="77777777" w:rsidR="003274B7" w:rsidRPr="007C53D2" w:rsidRDefault="00246BDD" w:rsidP="00E2172A">
      <w:pPr>
        <w:rPr>
          <w:rFonts w:cs="Arial"/>
        </w:rPr>
      </w:pPr>
      <w:r w:rsidRPr="004A6F7A">
        <w:rPr>
          <w:rFonts w:cs="Arial"/>
        </w:rPr>
        <w:t xml:space="preserve">          </w:t>
      </w:r>
      <w:r w:rsidRPr="007C53D2">
        <w:rPr>
          <w:rFonts w:cs="Arial"/>
        </w:rPr>
        <w:t xml:space="preserve">No caso </w:t>
      </w:r>
      <w:r w:rsidRPr="004A6F7A">
        <w:rPr>
          <w:rFonts w:cs="Arial"/>
        </w:rPr>
        <w:t>do aluno</w:t>
      </w:r>
      <w:r w:rsidRPr="007C53D2">
        <w:rPr>
          <w:rFonts w:cs="Arial"/>
        </w:rPr>
        <w:t xml:space="preserve"> em situação de inclusão, esse aperfeiçoamento </w:t>
      </w:r>
      <w:r w:rsidR="00FF6853">
        <w:rPr>
          <w:rFonts w:cs="Arial"/>
        </w:rPr>
        <w:t>torna-se ainda mais importante. N</w:t>
      </w:r>
      <w:r w:rsidRPr="007C53D2">
        <w:rPr>
          <w:rFonts w:cs="Arial"/>
        </w:rPr>
        <w:t xml:space="preserve">a </w:t>
      </w:r>
      <w:r w:rsidR="00FF6853">
        <w:rPr>
          <w:rFonts w:cs="Arial"/>
        </w:rPr>
        <w:t>minha experiência pessoal, na</w:t>
      </w:r>
      <w:r w:rsidRPr="007C53D2">
        <w:rPr>
          <w:rFonts w:cs="Arial"/>
        </w:rPr>
        <w:t xml:space="preserve"> prática pedagógica realizada durante o curso de pedagogia, observei que </w:t>
      </w:r>
      <w:r w:rsidR="00340C93" w:rsidRPr="007C53D2">
        <w:rPr>
          <w:rFonts w:cs="Arial"/>
        </w:rPr>
        <w:t xml:space="preserve">os conteúdos referentes </w:t>
      </w:r>
      <w:r w:rsidR="00340C93">
        <w:rPr>
          <w:rFonts w:cs="Arial"/>
        </w:rPr>
        <w:t>à</w:t>
      </w:r>
      <w:r w:rsidR="00340C93" w:rsidRPr="007C53D2">
        <w:rPr>
          <w:rFonts w:cs="Arial"/>
        </w:rPr>
        <w:t xml:space="preserve"> aplicação de metodologias</w:t>
      </w:r>
      <w:r w:rsidR="00340C93" w:rsidRPr="004A6F7A">
        <w:rPr>
          <w:rFonts w:cs="Arial"/>
        </w:rPr>
        <w:t xml:space="preserve"> específicas</w:t>
      </w:r>
      <w:r w:rsidR="00340C93" w:rsidRPr="007C53D2">
        <w:rPr>
          <w:rFonts w:cs="Arial"/>
        </w:rPr>
        <w:t xml:space="preserve"> são</w:t>
      </w:r>
      <w:r w:rsidRPr="007C53D2">
        <w:rPr>
          <w:rFonts w:cs="Arial"/>
        </w:rPr>
        <w:t xml:space="preserve"> </w:t>
      </w:r>
      <w:r w:rsidR="00340C93" w:rsidRPr="007C53D2">
        <w:rPr>
          <w:rFonts w:cs="Arial"/>
        </w:rPr>
        <w:t>feitos</w:t>
      </w:r>
      <w:r w:rsidRPr="007C53D2">
        <w:rPr>
          <w:rFonts w:cs="Arial"/>
        </w:rPr>
        <w:t xml:space="preserve"> de maneira aligeirada</w:t>
      </w:r>
      <w:r w:rsidR="00C42DDE">
        <w:rPr>
          <w:rFonts w:cs="Arial"/>
        </w:rPr>
        <w:t>,</w:t>
      </w:r>
      <w:r w:rsidRPr="007C53D2">
        <w:rPr>
          <w:rFonts w:cs="Arial"/>
        </w:rPr>
        <w:t xml:space="preserve"> não favorecendo a aquisição do </w:t>
      </w:r>
      <w:r w:rsidRPr="004A6F7A">
        <w:rPr>
          <w:rFonts w:cs="Arial"/>
        </w:rPr>
        <w:t>conhecimento de maneira aprofundada e ampla. Sobre isso, Carvalho</w:t>
      </w:r>
      <w:r w:rsidR="00C42DDE">
        <w:rPr>
          <w:rFonts w:cs="Arial"/>
        </w:rPr>
        <w:t xml:space="preserve"> (2014</w:t>
      </w:r>
      <w:r w:rsidR="00216735">
        <w:rPr>
          <w:rFonts w:cs="Arial"/>
        </w:rPr>
        <w:t>, p.31</w:t>
      </w:r>
      <w:r w:rsidR="00C42DDE" w:rsidRPr="00D01769">
        <w:rPr>
          <w:rFonts w:cs="Arial"/>
        </w:rPr>
        <w:t>)</w:t>
      </w:r>
      <w:r w:rsidRPr="004A6F7A">
        <w:rPr>
          <w:rFonts w:cs="Arial"/>
        </w:rPr>
        <w:t xml:space="preserve"> afirma</w:t>
      </w:r>
      <w:r w:rsidRPr="00340C93">
        <w:rPr>
          <w:rFonts w:cs="Arial"/>
          <w:color w:val="76923C" w:themeColor="accent3" w:themeShade="BF"/>
        </w:rPr>
        <w:t>:</w:t>
      </w:r>
      <w:r w:rsidR="004A6F7A" w:rsidRPr="00340C93">
        <w:rPr>
          <w:rFonts w:cs="Arial"/>
          <w:color w:val="76923C" w:themeColor="accent3" w:themeShade="BF"/>
        </w:rPr>
        <w:t xml:space="preserve"> </w:t>
      </w:r>
    </w:p>
    <w:p w14:paraId="4BFC07A0" w14:textId="77777777" w:rsidR="003274B7" w:rsidRPr="007C53D2" w:rsidRDefault="003274B7" w:rsidP="00E2172A">
      <w:pPr>
        <w:rPr>
          <w:rFonts w:cs="Arial"/>
        </w:rPr>
      </w:pPr>
    </w:p>
    <w:p w14:paraId="1EBD5A9F" w14:textId="45EC72A9" w:rsidR="003F5BE1" w:rsidRPr="00C42DDE" w:rsidRDefault="0061400F" w:rsidP="00BE15F9">
      <w:pPr>
        <w:spacing w:line="240" w:lineRule="auto"/>
        <w:ind w:left="2268"/>
        <w:rPr>
          <w:sz w:val="20"/>
          <w:szCs w:val="20"/>
        </w:rPr>
      </w:pPr>
      <w:r w:rsidRPr="005E09D8">
        <w:rPr>
          <w:rFonts w:cs="Arial"/>
          <w:sz w:val="20"/>
          <w:szCs w:val="20"/>
        </w:rPr>
        <w:t xml:space="preserve">No caso da educação inclusiva ocorre-me, como uma situação problema </w:t>
      </w:r>
      <w:r w:rsidR="003F5BE1" w:rsidRPr="00C42DDE">
        <w:rPr>
          <w:rFonts w:cs="Arial"/>
          <w:sz w:val="20"/>
          <w:szCs w:val="20"/>
        </w:rPr>
        <w:t>que,</w:t>
      </w:r>
      <w:r w:rsidRPr="00C42DDE">
        <w:rPr>
          <w:rFonts w:cs="Arial"/>
          <w:sz w:val="20"/>
          <w:szCs w:val="20"/>
        </w:rPr>
        <w:t xml:space="preserve"> dentre outras, merece ser pesquisada a efetividade da inclusão escolar de alunos com deficiência, considerando-se </w:t>
      </w:r>
      <w:r w:rsidR="003F5BE1" w:rsidRPr="00C42DDE">
        <w:rPr>
          <w:rFonts w:cs="Arial"/>
          <w:sz w:val="20"/>
          <w:szCs w:val="20"/>
        </w:rPr>
        <w:t>os seguintes aspectos: o desenvolvimento de suas habilidades e competências sociais, cognitivas, motoras e psicomotoras; os níveis de acolhimento que experimentam por parte dos colegas e dos integrantes da comunidade escolar; os procedimentos que facilitam a construção do conhecimento</w:t>
      </w:r>
      <w:r w:rsidR="00AC2D5D">
        <w:rPr>
          <w:rFonts w:cs="Arial"/>
          <w:sz w:val="20"/>
          <w:szCs w:val="20"/>
        </w:rPr>
        <w:t xml:space="preserve"> (</w:t>
      </w:r>
      <w:r w:rsidR="00AC2D5D" w:rsidRPr="00AC2D5D">
        <w:rPr>
          <w:rFonts w:cs="Arial"/>
          <w:sz w:val="20"/>
          <w:szCs w:val="20"/>
        </w:rPr>
        <w:t xml:space="preserve">CARVALHO, 2014, p. </w:t>
      </w:r>
      <w:r w:rsidR="00AC2D5D">
        <w:rPr>
          <w:rFonts w:cs="Arial"/>
          <w:sz w:val="20"/>
          <w:szCs w:val="20"/>
        </w:rPr>
        <w:t>31</w:t>
      </w:r>
      <w:r w:rsidR="00AC2D5D" w:rsidRPr="00AC2D5D">
        <w:rPr>
          <w:rFonts w:cs="Arial"/>
          <w:sz w:val="20"/>
          <w:szCs w:val="20"/>
        </w:rPr>
        <w:t>).</w:t>
      </w:r>
    </w:p>
    <w:p w14:paraId="614A42E7" w14:textId="77777777" w:rsidR="003F5BE1" w:rsidRDefault="00216735" w:rsidP="00AC2D5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8F57A25" w14:textId="31584090" w:rsidR="003F5BE1" w:rsidRDefault="00DB5AC1" w:rsidP="00313A15">
      <w:r>
        <w:tab/>
      </w:r>
      <w:r w:rsidR="00B753B1">
        <w:t xml:space="preserve">Um dos maiores desafios referente </w:t>
      </w:r>
      <w:r w:rsidR="00073C5F">
        <w:t>à</w:t>
      </w:r>
      <w:r w:rsidR="00B753B1">
        <w:t xml:space="preserve"> formação</w:t>
      </w:r>
      <w:r w:rsidR="00C42DDE">
        <w:t xml:space="preserve"> do pedagogo</w:t>
      </w:r>
      <w:r w:rsidR="00B753B1">
        <w:t xml:space="preserve"> é, sem dúvida</w:t>
      </w:r>
      <w:r w:rsidR="00C42DDE">
        <w:t>,</w:t>
      </w:r>
      <w:r w:rsidR="00B753B1">
        <w:t xml:space="preserve"> a conscientização de que não </w:t>
      </w:r>
      <w:r w:rsidR="00E55CD1">
        <w:t xml:space="preserve">estaremos </w:t>
      </w:r>
      <w:r w:rsidR="00B753B1">
        <w:t xml:space="preserve">prontos </w:t>
      </w:r>
      <w:r w:rsidR="00C42DDE">
        <w:t xml:space="preserve">para exercer plenamente a profissão </w:t>
      </w:r>
      <w:r w:rsidR="00B753B1">
        <w:t>ao finalizar o curso de pedagogia</w:t>
      </w:r>
      <w:r w:rsidR="00E55CD1">
        <w:t xml:space="preserve">. O exercício da profissão demanda </w:t>
      </w:r>
      <w:r w:rsidR="00B753B1">
        <w:t>ficarmos</w:t>
      </w:r>
      <w:r w:rsidR="00E55CD1">
        <w:t xml:space="preserve"> constantemente</w:t>
      </w:r>
      <w:r w:rsidR="00B753B1">
        <w:t xml:space="preserve"> atentos </w:t>
      </w:r>
      <w:r w:rsidR="00E55CD1">
        <w:t xml:space="preserve">às </w:t>
      </w:r>
      <w:r w:rsidR="00B753B1">
        <w:t>mudança</w:t>
      </w:r>
      <w:r w:rsidR="00E55CD1">
        <w:t>s e inovações</w:t>
      </w:r>
      <w:r w:rsidR="00B753B1">
        <w:t>, criar estratégias específicas para cada necessidade que surgir ao longo da prática profissional</w:t>
      </w:r>
      <w:r w:rsidR="00E55CD1">
        <w:t>,</w:t>
      </w:r>
      <w:r w:rsidR="00B753B1">
        <w:t xml:space="preserve"> e nos colocarmos na posição de eternos aprendizes</w:t>
      </w:r>
      <w:r w:rsidR="00E55CD1">
        <w:t xml:space="preserve"> na busca da</w:t>
      </w:r>
      <w:r w:rsidR="00B753B1">
        <w:t xml:space="preserve"> formação profissional cont</w:t>
      </w:r>
      <w:r w:rsidR="0008437B">
        <w:t>ínua. No livro E</w:t>
      </w:r>
      <w:r w:rsidR="00B753B1">
        <w:t>ducaç</w:t>
      </w:r>
      <w:r w:rsidR="0008437B">
        <w:t xml:space="preserve">ão e Diversidade, </w:t>
      </w:r>
      <w:proofErr w:type="spellStart"/>
      <w:r w:rsidR="00B753B1">
        <w:t>Michaliszyn</w:t>
      </w:r>
      <w:proofErr w:type="spellEnd"/>
      <w:r w:rsidR="00B753B1">
        <w:t xml:space="preserve"> </w:t>
      </w:r>
      <w:r w:rsidR="00E55CD1">
        <w:t>(</w:t>
      </w:r>
      <w:r w:rsidR="00FA2C4B">
        <w:t>2012</w:t>
      </w:r>
      <w:r w:rsidR="00E55CD1">
        <w:t xml:space="preserve">) </w:t>
      </w:r>
      <w:r w:rsidR="00B753B1">
        <w:t xml:space="preserve">nos atenta para a realidade atual </w:t>
      </w:r>
      <w:r w:rsidR="00230F52">
        <w:t>nas</w:t>
      </w:r>
      <w:r w:rsidR="00230F52">
        <w:rPr>
          <w:rStyle w:val="RefernciaSutil"/>
        </w:rPr>
        <w:t xml:space="preserve"> </w:t>
      </w:r>
      <w:r w:rsidR="00230F52">
        <w:t>escolas</w:t>
      </w:r>
      <w:r w:rsidR="00313A15">
        <w:t xml:space="preserve">, não somente </w:t>
      </w:r>
      <w:r w:rsidR="00073C5F">
        <w:t xml:space="preserve">a </w:t>
      </w:r>
      <w:r w:rsidR="00313A15">
        <w:t xml:space="preserve">presença de </w:t>
      </w:r>
      <w:r w:rsidR="00073C5F">
        <w:t xml:space="preserve">crianças </w:t>
      </w:r>
      <w:r w:rsidR="00313A15">
        <w:t>surd</w:t>
      </w:r>
      <w:r w:rsidR="00073C5F">
        <w:t>a</w:t>
      </w:r>
      <w:r w:rsidR="00313A15">
        <w:t>s, mas</w:t>
      </w:r>
      <w:r w:rsidR="00313A15" w:rsidRPr="00313A15">
        <w:t xml:space="preserve"> toda uma diversidade de </w:t>
      </w:r>
      <w:r w:rsidR="00313A15" w:rsidRPr="00313A15">
        <w:lastRenderedPageBreak/>
        <w:t>gêneros, etnias,</w:t>
      </w:r>
      <w:r w:rsidR="00313A15">
        <w:t xml:space="preserve"> diferen</w:t>
      </w:r>
      <w:r w:rsidR="00073C5F">
        <w:t>ças</w:t>
      </w:r>
      <w:r w:rsidR="00313A15">
        <w:t xml:space="preserve"> culturais,</w:t>
      </w:r>
      <w:r w:rsidR="00313A15" w:rsidRPr="00313A15">
        <w:t xml:space="preserve"> alunos com dificuldades de aprendizagem e necessidades </w:t>
      </w:r>
      <w:proofErr w:type="spellStart"/>
      <w:r w:rsidR="00313A15" w:rsidRPr="00313A15">
        <w:t>ducacionais</w:t>
      </w:r>
      <w:proofErr w:type="spellEnd"/>
      <w:r w:rsidR="00313A15" w:rsidRPr="00313A15">
        <w:t xml:space="preserve"> especiai</w:t>
      </w:r>
      <w:r w:rsidR="00313A15">
        <w:t>s.</w:t>
      </w:r>
    </w:p>
    <w:p w14:paraId="7C5BE2A9" w14:textId="77777777" w:rsidR="00BE15F9" w:rsidRDefault="00BE15F9" w:rsidP="00313A15"/>
    <w:p w14:paraId="6C136C19" w14:textId="78CDA1FB" w:rsidR="0008437B" w:rsidRDefault="00073C5F" w:rsidP="00BE15F9">
      <w:pPr>
        <w:spacing w:line="240" w:lineRule="auto"/>
        <w:ind w:left="2268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753B1" w:rsidRPr="005E09D8">
        <w:rPr>
          <w:sz w:val="20"/>
          <w:szCs w:val="20"/>
        </w:rPr>
        <w:t xml:space="preserve">A diversidade sociocultural presente na escola está em processo de ampliação e tem se evidenciado </w:t>
      </w:r>
      <w:r w:rsidR="0008437B" w:rsidRPr="00E55CD1">
        <w:rPr>
          <w:sz w:val="20"/>
          <w:szCs w:val="20"/>
        </w:rPr>
        <w:t xml:space="preserve">cada vez mais em razão das oportunidades de acesso </w:t>
      </w:r>
      <w:r>
        <w:rPr>
          <w:sz w:val="20"/>
          <w:szCs w:val="20"/>
        </w:rPr>
        <w:t>de</w:t>
      </w:r>
      <w:r w:rsidR="0008437B" w:rsidRPr="005E09D8">
        <w:rPr>
          <w:sz w:val="20"/>
          <w:szCs w:val="20"/>
        </w:rPr>
        <w:t xml:space="preserve"> crianças e adolescentes das classes populares, as quais trazem para dentro do espaço escolar diferentes visões de </w:t>
      </w:r>
      <w:r w:rsidR="00AC2D5D">
        <w:rPr>
          <w:sz w:val="20"/>
          <w:szCs w:val="20"/>
        </w:rPr>
        <w:t xml:space="preserve">mundo </w:t>
      </w:r>
      <w:r w:rsidR="00D01769">
        <w:rPr>
          <w:sz w:val="20"/>
          <w:szCs w:val="20"/>
        </w:rPr>
        <w:t xml:space="preserve">(MICHALISZYN </w:t>
      </w:r>
      <w:r w:rsidR="00D01769" w:rsidRPr="00073C5F">
        <w:rPr>
          <w:sz w:val="20"/>
          <w:szCs w:val="20"/>
        </w:rPr>
        <w:t>2012</w:t>
      </w:r>
      <w:r w:rsidR="00D01769" w:rsidRPr="00D01769">
        <w:rPr>
          <w:sz w:val="20"/>
          <w:szCs w:val="20"/>
        </w:rPr>
        <w:t>, p.59)</w:t>
      </w:r>
      <w:r w:rsidR="00AC2D5D">
        <w:rPr>
          <w:sz w:val="20"/>
          <w:szCs w:val="20"/>
        </w:rPr>
        <w:t>.</w:t>
      </w:r>
    </w:p>
    <w:p w14:paraId="4026DAEA" w14:textId="77777777" w:rsidR="004A6F7A" w:rsidRDefault="004A6F7A" w:rsidP="00E2172A">
      <w:pPr>
        <w:rPr>
          <w:b/>
          <w:sz w:val="20"/>
          <w:szCs w:val="20"/>
        </w:rPr>
      </w:pPr>
    </w:p>
    <w:p w14:paraId="2DA92923" w14:textId="77777777" w:rsidR="00766761" w:rsidRDefault="00766761" w:rsidP="00766761">
      <w:pPr>
        <w:rPr>
          <w:iCs/>
        </w:rPr>
      </w:pPr>
      <w:r w:rsidRPr="00E430E9">
        <w:rPr>
          <w:iCs/>
        </w:rPr>
        <w:t xml:space="preserve">           </w:t>
      </w:r>
      <w:r w:rsidR="003F5300">
        <w:rPr>
          <w:iCs/>
        </w:rPr>
        <w:t>Essa atualização e aprimoramento dos professores, contudo, vêm sendo facilitado pelo</w:t>
      </w:r>
      <w:r w:rsidR="00E55CD1" w:rsidRPr="00E430E9">
        <w:rPr>
          <w:iCs/>
        </w:rPr>
        <w:t xml:space="preserve"> Ministério de Educação (MEC)</w:t>
      </w:r>
      <w:r w:rsidR="003F5300">
        <w:rPr>
          <w:iCs/>
        </w:rPr>
        <w:t xml:space="preserve">, que </w:t>
      </w:r>
      <w:r w:rsidR="00E55CD1">
        <w:rPr>
          <w:iCs/>
        </w:rPr>
        <w:t>oferece</w:t>
      </w:r>
      <w:r w:rsidRPr="00E430E9">
        <w:rPr>
          <w:iCs/>
        </w:rPr>
        <w:t xml:space="preserve"> cursos </w:t>
      </w:r>
      <w:r w:rsidR="00E55CD1">
        <w:rPr>
          <w:iCs/>
        </w:rPr>
        <w:t>à</w:t>
      </w:r>
      <w:r w:rsidR="00E55CD1" w:rsidRPr="00E430E9">
        <w:rPr>
          <w:iCs/>
        </w:rPr>
        <w:t xml:space="preserve"> </w:t>
      </w:r>
      <w:r w:rsidRPr="00E430E9">
        <w:rPr>
          <w:iCs/>
        </w:rPr>
        <w:t>distância para o aperfeiçoamento e especialização</w:t>
      </w:r>
      <w:r w:rsidR="00FA2C4B">
        <w:rPr>
          <w:iCs/>
        </w:rPr>
        <w:t xml:space="preserve"> de professores </w:t>
      </w:r>
      <w:r w:rsidR="00E55CD1">
        <w:rPr>
          <w:iCs/>
        </w:rPr>
        <w:t>de todo o pa</w:t>
      </w:r>
      <w:r w:rsidR="00FA2C4B">
        <w:rPr>
          <w:iCs/>
        </w:rPr>
        <w:t>ís</w:t>
      </w:r>
      <w:r w:rsidRPr="00E430E9">
        <w:rPr>
          <w:iCs/>
        </w:rPr>
        <w:t xml:space="preserve">, especialmente </w:t>
      </w:r>
      <w:r w:rsidR="006F0DB2">
        <w:rPr>
          <w:iCs/>
        </w:rPr>
        <w:t>à</w:t>
      </w:r>
      <w:r w:rsidR="006F0DB2" w:rsidRPr="00E430E9">
        <w:rPr>
          <w:iCs/>
        </w:rPr>
        <w:t>quela cuja escola</w:t>
      </w:r>
      <w:r w:rsidRPr="00E430E9">
        <w:rPr>
          <w:iCs/>
        </w:rPr>
        <w:t xml:space="preserve"> dispõe da sala de recursos mult</w:t>
      </w:r>
      <w:r w:rsidR="00AB5BEE" w:rsidRPr="00E430E9">
        <w:rPr>
          <w:iCs/>
        </w:rPr>
        <w:t>ifuncionais (MEC,</w:t>
      </w:r>
      <w:r w:rsidR="00E55CD1">
        <w:rPr>
          <w:iCs/>
        </w:rPr>
        <w:t xml:space="preserve"> </w:t>
      </w:r>
      <w:r w:rsidR="00AB5BEE" w:rsidRPr="00E430E9">
        <w:rPr>
          <w:iCs/>
        </w:rPr>
        <w:t xml:space="preserve">2012). No caso </w:t>
      </w:r>
      <w:r w:rsidR="00E55CD1" w:rsidRPr="00FA2C4B">
        <w:rPr>
          <w:iCs/>
        </w:rPr>
        <w:t>da preparação de professores que trabalharão</w:t>
      </w:r>
      <w:r w:rsidR="00E55CD1">
        <w:rPr>
          <w:iCs/>
        </w:rPr>
        <w:t xml:space="preserve"> com</w:t>
      </w:r>
      <w:r w:rsidR="00AB5BEE" w:rsidRPr="00E430E9">
        <w:rPr>
          <w:iCs/>
        </w:rPr>
        <w:t xml:space="preserve"> alunos com deficiência auditiva, temos </w:t>
      </w:r>
      <w:r w:rsidR="005F74DF" w:rsidRPr="00E55CD1">
        <w:rPr>
          <w:iCs/>
        </w:rPr>
        <w:t>como exemplo</w:t>
      </w:r>
      <w:r w:rsidRPr="00E430E9">
        <w:rPr>
          <w:iCs/>
        </w:rPr>
        <w:t xml:space="preserve"> o Grupo de Mídias Digitais da Universidade de São Paulo (USP)</w:t>
      </w:r>
      <w:r w:rsidR="005F74DF">
        <w:rPr>
          <w:iCs/>
        </w:rPr>
        <w:t xml:space="preserve">, o qual </w:t>
      </w:r>
      <w:r w:rsidRPr="00E430E9">
        <w:rPr>
          <w:iCs/>
        </w:rPr>
        <w:t xml:space="preserve">criou um site exclusivo com curso gratuito </w:t>
      </w:r>
      <w:r w:rsidR="005F74DF">
        <w:rPr>
          <w:iCs/>
        </w:rPr>
        <w:t>à</w:t>
      </w:r>
      <w:r w:rsidR="005F74DF" w:rsidRPr="00E430E9">
        <w:rPr>
          <w:iCs/>
        </w:rPr>
        <w:t xml:space="preserve"> </w:t>
      </w:r>
      <w:r w:rsidRPr="00E430E9">
        <w:rPr>
          <w:iCs/>
        </w:rPr>
        <w:t xml:space="preserve">distância para quem deseja aprender a </w:t>
      </w:r>
      <w:proofErr w:type="spellStart"/>
      <w:r w:rsidRPr="00E430E9">
        <w:rPr>
          <w:iCs/>
        </w:rPr>
        <w:t>Lingua</w:t>
      </w:r>
      <w:proofErr w:type="spellEnd"/>
      <w:r w:rsidRPr="00E430E9">
        <w:rPr>
          <w:iCs/>
        </w:rPr>
        <w:t xml:space="preserve"> </w:t>
      </w:r>
      <w:r w:rsidR="00AB5BEE" w:rsidRPr="00E430E9">
        <w:rPr>
          <w:iCs/>
        </w:rPr>
        <w:t xml:space="preserve">Brasileira </w:t>
      </w:r>
      <w:r w:rsidRPr="00E430E9">
        <w:rPr>
          <w:iCs/>
        </w:rPr>
        <w:t>de Sinais. O usuário te</w:t>
      </w:r>
      <w:r w:rsidR="003F5300">
        <w:rPr>
          <w:iCs/>
        </w:rPr>
        <w:t>m</w:t>
      </w:r>
      <w:r w:rsidRPr="00E430E9">
        <w:rPr>
          <w:iCs/>
        </w:rPr>
        <w:t xml:space="preserve"> acesso </w:t>
      </w:r>
      <w:r w:rsidR="00CC3A79">
        <w:rPr>
          <w:iCs/>
        </w:rPr>
        <w:t>a</w:t>
      </w:r>
      <w:r w:rsidRPr="00E430E9">
        <w:rPr>
          <w:iCs/>
        </w:rPr>
        <w:t xml:space="preserve"> dezenas de v</w:t>
      </w:r>
      <w:r w:rsidR="003F5300">
        <w:rPr>
          <w:iCs/>
        </w:rPr>
        <w:t>ídeo-</w:t>
      </w:r>
      <w:r w:rsidRPr="00E430E9">
        <w:rPr>
          <w:iCs/>
        </w:rPr>
        <w:t xml:space="preserve"> aula</w:t>
      </w:r>
      <w:r w:rsidR="003F5300">
        <w:rPr>
          <w:iCs/>
        </w:rPr>
        <w:t>s</w:t>
      </w:r>
      <w:r w:rsidRPr="00E430E9">
        <w:rPr>
          <w:iCs/>
        </w:rPr>
        <w:t xml:space="preserve">, material didático e atividades, tudo </w:t>
      </w:r>
      <w:r w:rsidR="005F74DF">
        <w:rPr>
          <w:iCs/>
        </w:rPr>
        <w:t>sem custo algum</w:t>
      </w:r>
      <w:r w:rsidR="00AB5BEE" w:rsidRPr="00E430E9">
        <w:rPr>
          <w:iCs/>
        </w:rPr>
        <w:t>. O</w:t>
      </w:r>
      <w:r w:rsidRPr="00E430E9">
        <w:rPr>
          <w:iCs/>
        </w:rPr>
        <w:t xml:space="preserve"> objetivo é oferecer </w:t>
      </w:r>
      <w:r w:rsidR="005F74DF">
        <w:rPr>
          <w:iCs/>
        </w:rPr>
        <w:t>à</w:t>
      </w:r>
      <w:r w:rsidR="005F74DF" w:rsidRPr="00E430E9">
        <w:rPr>
          <w:iCs/>
        </w:rPr>
        <w:t xml:space="preserve">s </w:t>
      </w:r>
      <w:r w:rsidRPr="00E430E9">
        <w:rPr>
          <w:iCs/>
        </w:rPr>
        <w:t xml:space="preserve">pessoas </w:t>
      </w:r>
      <w:r w:rsidR="005F74DF">
        <w:rPr>
          <w:iCs/>
        </w:rPr>
        <w:t>sem deficiência auditiva</w:t>
      </w:r>
      <w:r w:rsidRPr="00E430E9">
        <w:rPr>
          <w:iCs/>
        </w:rPr>
        <w:t xml:space="preserve"> um contato com os conteúdos relacionados </w:t>
      </w:r>
      <w:r w:rsidR="005F74DF">
        <w:rPr>
          <w:iCs/>
        </w:rPr>
        <w:t>à</w:t>
      </w:r>
      <w:r w:rsidR="005F74DF" w:rsidRPr="00E430E9">
        <w:rPr>
          <w:iCs/>
        </w:rPr>
        <w:t xml:space="preserve"> </w:t>
      </w:r>
      <w:proofErr w:type="spellStart"/>
      <w:r w:rsidRPr="00E430E9">
        <w:rPr>
          <w:iCs/>
        </w:rPr>
        <w:t>lingua</w:t>
      </w:r>
      <w:proofErr w:type="spellEnd"/>
      <w:r w:rsidRPr="00E430E9">
        <w:rPr>
          <w:iCs/>
        </w:rPr>
        <w:t xml:space="preserve"> de sinais, educação do surdo e a cultura surda, com direito a certificado</w:t>
      </w:r>
      <w:r w:rsidR="00E63D66">
        <w:rPr>
          <w:iCs/>
        </w:rPr>
        <w:t xml:space="preserve"> (HYPENESS, </w:t>
      </w:r>
      <w:r w:rsidR="006F0DB2">
        <w:rPr>
          <w:iCs/>
        </w:rPr>
        <w:t>2016). Segundo</w:t>
      </w:r>
      <w:r w:rsidR="005F74DF" w:rsidRPr="00E430E9">
        <w:rPr>
          <w:iCs/>
        </w:rPr>
        <w:t xml:space="preserve"> </w:t>
      </w:r>
      <w:r w:rsidRPr="00E430E9">
        <w:rPr>
          <w:iCs/>
        </w:rPr>
        <w:t>o professor Felipe Venâncio Barbosa</w:t>
      </w:r>
      <w:r w:rsidR="00E63D66">
        <w:rPr>
          <w:iCs/>
        </w:rPr>
        <w:t xml:space="preserve"> (HYPENESS, </w:t>
      </w:r>
      <w:r w:rsidR="006F0DB2">
        <w:rPr>
          <w:iCs/>
        </w:rPr>
        <w:t>2016),</w:t>
      </w:r>
      <w:r w:rsidRPr="00E430E9">
        <w:rPr>
          <w:iCs/>
        </w:rPr>
        <w:t xml:space="preserve"> que ministra as aulas</w:t>
      </w:r>
      <w:r w:rsidR="005F74DF">
        <w:rPr>
          <w:iCs/>
        </w:rPr>
        <w:t>:</w:t>
      </w:r>
    </w:p>
    <w:p w14:paraId="4D9BED4B" w14:textId="77777777" w:rsidR="003F5300" w:rsidRPr="005E09D8" w:rsidRDefault="00E63D66" w:rsidP="00766761">
      <w:r>
        <w:rPr>
          <w:iCs/>
        </w:rPr>
        <w:t xml:space="preserve"> </w:t>
      </w:r>
    </w:p>
    <w:p w14:paraId="68C2B517" w14:textId="3EA58DFB" w:rsidR="00766761" w:rsidRPr="00E0667F" w:rsidRDefault="003F5300" w:rsidP="00E0667F">
      <w:pPr>
        <w:spacing w:line="240" w:lineRule="auto"/>
        <w:ind w:left="2268"/>
        <w:rPr>
          <w:sz w:val="20"/>
          <w:szCs w:val="20"/>
        </w:rPr>
      </w:pPr>
      <w:r>
        <w:rPr>
          <w:iCs/>
        </w:rPr>
        <w:tab/>
      </w:r>
      <w:r w:rsidR="00766761" w:rsidRPr="005E09D8">
        <w:rPr>
          <w:sz w:val="20"/>
          <w:szCs w:val="20"/>
        </w:rPr>
        <w:t>A língua de sinais que vamos estudar aqui é a Língua Brasileira de Sinais, a Libras, que é a usada por comunidades surdas dos centros urbanos do Brasil. É uma língua natural reconhecida como meio legal de comunicação pela Lei 10.436 de 2002. É a partir desta lei que os profissionais da Pedagogia, Fonoa</w:t>
      </w:r>
      <w:r w:rsidR="00766761" w:rsidRPr="001520C0">
        <w:rPr>
          <w:sz w:val="20"/>
          <w:szCs w:val="20"/>
        </w:rPr>
        <w:t>udiologia e das licenciaturas tem a garantia do contato com o ensino da Libras em sua formação: uma vitória grande para esses profissionais, mas principalmente para a comunidade surda que será atendida por eles</w:t>
      </w:r>
      <w:r w:rsidR="00E0667F" w:rsidRPr="00E0667F">
        <w:rPr>
          <w:sz w:val="20"/>
          <w:szCs w:val="20"/>
        </w:rPr>
        <w:t xml:space="preserve"> (HYPENESS, </w:t>
      </w:r>
      <w:r w:rsidR="00E0667F">
        <w:rPr>
          <w:sz w:val="20"/>
          <w:szCs w:val="20"/>
        </w:rPr>
        <w:t>2016).</w:t>
      </w:r>
    </w:p>
    <w:p w14:paraId="10AA2360" w14:textId="77777777" w:rsidR="00BE15F9" w:rsidRPr="001520C0" w:rsidRDefault="00BE15F9" w:rsidP="00BE15F9">
      <w:pPr>
        <w:spacing w:line="240" w:lineRule="auto"/>
      </w:pPr>
    </w:p>
    <w:p w14:paraId="6A1BE28E" w14:textId="77777777" w:rsidR="00E52A1A" w:rsidRDefault="00E52A1A" w:rsidP="00A31A68">
      <w:pPr>
        <w:pStyle w:val="Ttulo2"/>
        <w:numPr>
          <w:ilvl w:val="1"/>
          <w:numId w:val="16"/>
        </w:numPr>
        <w:rPr>
          <w:b/>
        </w:rPr>
      </w:pPr>
      <w:bookmarkStart w:id="23" w:name="_Toc467767029"/>
      <w:bookmarkStart w:id="24" w:name="_Toc467767062"/>
      <w:r w:rsidRPr="00BE15F9">
        <w:rPr>
          <w:b/>
        </w:rPr>
        <w:t>Educação tradicional para surdos: método oralista x linguagem de sinais</w:t>
      </w:r>
      <w:bookmarkEnd w:id="23"/>
      <w:bookmarkEnd w:id="24"/>
    </w:p>
    <w:p w14:paraId="0C414999" w14:textId="77777777" w:rsidR="004E10FD" w:rsidRDefault="00FF217E" w:rsidP="00E52A1A">
      <w:r>
        <w:tab/>
      </w:r>
      <w:r w:rsidR="00B83395">
        <w:t xml:space="preserve">A forma de </w:t>
      </w:r>
      <w:r w:rsidR="00D45237">
        <w:t>educar</w:t>
      </w:r>
      <w:r w:rsidR="00245597">
        <w:t xml:space="preserve"> pessoas portadoras de surdez </w:t>
      </w:r>
      <w:r w:rsidR="00D45237">
        <w:t>ou com grave deficiência auditi</w:t>
      </w:r>
      <w:r w:rsidR="008F76D0">
        <w:t>va</w:t>
      </w:r>
      <w:r w:rsidR="00C4755A">
        <w:t>, com o objetivo</w:t>
      </w:r>
      <w:r w:rsidR="008F76D0">
        <w:t xml:space="preserve"> de </w:t>
      </w:r>
      <w:r w:rsidR="000A527B">
        <w:t>prepar</w:t>
      </w:r>
      <w:r w:rsidR="0021472D">
        <w:t>á</w:t>
      </w:r>
      <w:r w:rsidR="000A527B">
        <w:t>-las para que sejam capazes de se comunicar de f</w:t>
      </w:r>
      <w:r w:rsidR="0021472D">
        <w:t>orma efetiva com outras pessoas</w:t>
      </w:r>
      <w:r w:rsidR="00C4755A">
        <w:t>,</w:t>
      </w:r>
      <w:r w:rsidR="008F76D0">
        <w:t xml:space="preserve"> </w:t>
      </w:r>
      <w:r w:rsidR="00D45237">
        <w:t>passa por</w:t>
      </w:r>
      <w:r w:rsidR="00245597">
        <w:t xml:space="preserve"> dois métodos principais: o método oralista</w:t>
      </w:r>
      <w:r w:rsidR="0021472D">
        <w:t xml:space="preserve"> e a linguagem de sinais</w:t>
      </w:r>
      <w:r w:rsidR="0018444E">
        <w:t>.</w:t>
      </w:r>
    </w:p>
    <w:p w14:paraId="3FB137BE" w14:textId="77777777" w:rsidR="00467908" w:rsidRDefault="0018444E" w:rsidP="00E52A1A">
      <w:r>
        <w:lastRenderedPageBreak/>
        <w:tab/>
        <w:t>A metodologia oralista tem como principal objetivo desenvolver a fala do surdo</w:t>
      </w:r>
      <w:r w:rsidR="00D01774">
        <w:t xml:space="preserve">, </w:t>
      </w:r>
      <w:r w:rsidR="002A3410">
        <w:t>e baseia</w:t>
      </w:r>
      <w:r w:rsidR="00C4755A">
        <w:t xml:space="preserve">-se no desenvolvimento </w:t>
      </w:r>
      <w:r w:rsidR="00D963CA">
        <w:t xml:space="preserve">da habilidade do surdo de dominar </w:t>
      </w:r>
      <w:r w:rsidR="00A97727">
        <w:t>a técnica</w:t>
      </w:r>
      <w:r w:rsidR="00D963CA">
        <w:t xml:space="preserve"> </w:t>
      </w:r>
      <w:r w:rsidR="0030026F">
        <w:t>de leitura labial e utiliza como re</w:t>
      </w:r>
      <w:r w:rsidR="00B65E91">
        <w:t>curso o desenvolvimento da fala, a ampliação da audição e a compree</w:t>
      </w:r>
      <w:r w:rsidR="00F93EB6">
        <w:t>nsão da língua oral</w:t>
      </w:r>
      <w:r w:rsidR="000406BC">
        <w:t>.</w:t>
      </w:r>
      <w:r w:rsidR="0032549A">
        <w:t xml:space="preserve"> GOLDFELD (1997) define que o oralismo é uma abordagem</w:t>
      </w:r>
      <w:r w:rsidR="00480EC4">
        <w:t xml:space="preserve"> que visa a integração da criança surda na comunidade ouvinte, enfatizando a língua oral do país.</w:t>
      </w:r>
      <w:r w:rsidR="00D963CA">
        <w:t xml:space="preserve"> Esta téc</w:t>
      </w:r>
      <w:r w:rsidR="00A97727">
        <w:t xml:space="preserve">nica </w:t>
      </w:r>
      <w:r w:rsidR="00467908">
        <w:t xml:space="preserve">consiste em “ler e interpretar” os movimentos dos lábios de alguém que está falando, mas só é útil quando o interlocutor </w:t>
      </w:r>
      <w:r w:rsidR="00A97727">
        <w:t xml:space="preserve">encontra-se voltado para </w:t>
      </w:r>
      <w:r w:rsidR="00CF0FBC">
        <w:t xml:space="preserve">o indivíduo surdo, formulando as palavras </w:t>
      </w:r>
      <w:r w:rsidR="00C91A44">
        <w:t>de forma clara e precisa (PEA</w:t>
      </w:r>
      <w:r w:rsidR="005001C1">
        <w:t>D, 2016)</w:t>
      </w:r>
      <w:r w:rsidR="00C91A44">
        <w:t>.</w:t>
      </w:r>
      <w:r w:rsidR="00FF217E">
        <w:tab/>
      </w:r>
      <w:r w:rsidR="00C91A44">
        <w:t xml:space="preserve"> </w:t>
      </w:r>
      <w:r w:rsidR="00467908">
        <w:tab/>
      </w:r>
      <w:r w:rsidR="00F05A14">
        <w:t xml:space="preserve">Contudo, várias </w:t>
      </w:r>
      <w:r w:rsidR="00467908">
        <w:t xml:space="preserve">pesquisas </w:t>
      </w:r>
      <w:r w:rsidR="00F05A14">
        <w:t xml:space="preserve">realizadas sobre a </w:t>
      </w:r>
      <w:proofErr w:type="spellStart"/>
      <w:r w:rsidR="00F05A14">
        <w:t>eficáfia</w:t>
      </w:r>
      <w:proofErr w:type="spellEnd"/>
      <w:r w:rsidR="00F05A14">
        <w:t xml:space="preserve"> desse método </w:t>
      </w:r>
      <w:r w:rsidR="00467908">
        <w:t xml:space="preserve">demostraram </w:t>
      </w:r>
      <w:r w:rsidR="002C1815">
        <w:t xml:space="preserve">que </w:t>
      </w:r>
      <w:r w:rsidR="00467908">
        <w:t>maioria dos</w:t>
      </w:r>
      <w:r w:rsidR="002C1815">
        <w:t xml:space="preserve"> indivíduos </w:t>
      </w:r>
      <w:r w:rsidR="00467908">
        <w:t xml:space="preserve">surdos só consegue ler 20% das mensagens através da leitura labial, perdendo a maioria das informações. </w:t>
      </w:r>
      <w:r w:rsidR="002C1815">
        <w:t xml:space="preserve">Na maioria das vezes o que </w:t>
      </w:r>
      <w:r>
        <w:t xml:space="preserve">ocorre é que </w:t>
      </w:r>
      <w:r w:rsidR="00467908">
        <w:t>os surdos “deduzem”</w:t>
      </w:r>
      <w:r>
        <w:t xml:space="preserve"> </w:t>
      </w:r>
      <w:r w:rsidR="00467908">
        <w:t>as informações através do contexto em que as palavras são ditas</w:t>
      </w:r>
      <w:r>
        <w:t xml:space="preserve"> (PEAD, 2016).</w:t>
      </w:r>
      <w:r>
        <w:tab/>
      </w:r>
    </w:p>
    <w:p w14:paraId="0CB4409B" w14:textId="77777777" w:rsidR="005B7D30" w:rsidRDefault="005B7D30" w:rsidP="00E52A1A">
      <w:r>
        <w:tab/>
        <w:t xml:space="preserve">O oralismo ganhou força a partir da segunda metade do século XIX </w:t>
      </w:r>
      <w:r w:rsidR="003C37F7">
        <w:t xml:space="preserve">e baseava-se </w:t>
      </w:r>
      <w:r>
        <w:t>na crença que a língua oral era a única forma possível de desenvolvimento cognitivo do surdo. Acreditava-se que a língua de sinais</w:t>
      </w:r>
      <w:r w:rsidR="003C37F7">
        <w:t xml:space="preserve"> devia ser evitada a todo custo </w:t>
      </w:r>
      <w:r w:rsidR="003C37F7" w:rsidRPr="009219F2">
        <w:t>(PEAD, 2016</w:t>
      </w:r>
      <w:r w:rsidR="009219F2" w:rsidRPr="009219F2">
        <w:t>)</w:t>
      </w:r>
      <w:r w:rsidR="00C57AFC" w:rsidRPr="009219F2">
        <w:t>,</w:t>
      </w:r>
      <w:r w:rsidR="00C57AFC">
        <w:t xml:space="preserve"> pois a língua falada era considerada essencial para o desenvolvimento integral e comunicação das crianças surdas. Muito embora a língua de sinais também fosse valorizada, a partir do Congresso de Milão de 1880, a língua de sinais foi banida, impondo ao surdo o oralismo </w:t>
      </w:r>
      <w:r w:rsidR="00C57AFC" w:rsidRPr="00BC6BDC">
        <w:t>(PEAD, 2016).</w:t>
      </w:r>
      <w:r w:rsidR="00C57AFC">
        <w:tab/>
      </w:r>
    </w:p>
    <w:p w14:paraId="7A1F1FD8" w14:textId="77777777" w:rsidR="00830AA7" w:rsidRDefault="00467908" w:rsidP="00E52A1A">
      <w:r>
        <w:tab/>
      </w:r>
      <w:r w:rsidR="003A4EBE">
        <w:t xml:space="preserve">A linguagem de sinais </w:t>
      </w:r>
      <w:r w:rsidR="00830AA7">
        <w:t>baseia-se no desenvolvimento da habilidade do indivíduo surdo de se comunicar através de gestos, expressões faciais e corporais</w:t>
      </w:r>
      <w:r w:rsidR="00327A5B">
        <w:t xml:space="preserve">. Esses gestos e expressões possuem um significado pré-estabelecido, criando de </w:t>
      </w:r>
      <w:r w:rsidR="00E918F5">
        <w:t>fato uma linguagem. Cada país pode adotar o seu sistema de linguage</w:t>
      </w:r>
      <w:r w:rsidR="00481F2A">
        <w:t>m de sinais, no Brasil temos a Linguagem Brasileira de Sinais</w:t>
      </w:r>
      <w:r w:rsidR="009B07E5">
        <w:t xml:space="preserve"> (LIBRAS</w:t>
      </w:r>
      <w:r w:rsidR="00CE4FCA">
        <w:t>).</w:t>
      </w:r>
    </w:p>
    <w:p w14:paraId="1715A1C0" w14:textId="77777777" w:rsidR="00652105" w:rsidRDefault="00652105" w:rsidP="0028064B">
      <w:r>
        <w:tab/>
        <w:t>A potencialidade da aquisiç</w:t>
      </w:r>
      <w:r w:rsidR="00F10B15">
        <w:t>ão e desenvolvimento da LIBRAS</w:t>
      </w:r>
      <w:r>
        <w:t xml:space="preserve"> como pri</w:t>
      </w:r>
      <w:r w:rsidR="005B2EC1">
        <w:t>meira língua já é uma realidade. T</w:t>
      </w:r>
      <w:r w:rsidR="000B0391">
        <w:t>odas as crianças</w:t>
      </w:r>
      <w:r>
        <w:t xml:space="preserve"> </w:t>
      </w:r>
      <w:r w:rsidR="005B2EC1">
        <w:t>surdas ou com deficiência auditi</w:t>
      </w:r>
      <w:r w:rsidR="00797EBB">
        <w:t>va têm o direito de aprender</w:t>
      </w:r>
      <w:r>
        <w:t xml:space="preserve"> a língua de sinais, </w:t>
      </w:r>
      <w:r w:rsidR="000B0391">
        <w:t xml:space="preserve">e é nossa obrigação como educadores que sejam oferecidas a elas condições para isso. </w:t>
      </w:r>
    </w:p>
    <w:p w14:paraId="33EAF507" w14:textId="77777777" w:rsidR="000B0391" w:rsidRDefault="000B0391" w:rsidP="0028064B"/>
    <w:p w14:paraId="57C6E2CF" w14:textId="77777777" w:rsidR="000B0391" w:rsidRDefault="000B0391" w:rsidP="00BE15F9">
      <w:pPr>
        <w:spacing w:line="240" w:lineRule="auto"/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Pôr a língua de sinais ao alcance de todos os surdos deve ser o </w:t>
      </w:r>
      <w:proofErr w:type="spellStart"/>
      <w:r>
        <w:rPr>
          <w:sz w:val="20"/>
          <w:szCs w:val="20"/>
        </w:rPr>
        <w:t>principio</w:t>
      </w:r>
      <w:proofErr w:type="spellEnd"/>
      <w:r>
        <w:rPr>
          <w:sz w:val="20"/>
          <w:szCs w:val="20"/>
        </w:rPr>
        <w:t xml:space="preserve"> de uma </w:t>
      </w:r>
      <w:proofErr w:type="spellStart"/>
      <w:r>
        <w:rPr>
          <w:sz w:val="20"/>
          <w:szCs w:val="20"/>
        </w:rPr>
        <w:t>politica</w:t>
      </w:r>
      <w:proofErr w:type="spellEnd"/>
      <w:r>
        <w:rPr>
          <w:sz w:val="20"/>
          <w:szCs w:val="20"/>
        </w:rPr>
        <w:t xml:space="preserve"> linguística, a partir da qual se pode sustentar um projeto educacional mais amplo. Mas esse processo não deve ser considerado apenas como um problema escolar e institucional, tampouco como uma decisão que afeta tão somente um certo plano ou um certo momento da </w:t>
      </w:r>
      <w:r>
        <w:rPr>
          <w:sz w:val="20"/>
          <w:szCs w:val="20"/>
        </w:rPr>
        <w:lastRenderedPageBreak/>
        <w:t xml:space="preserve">estrutura pedagógica e, muito menos ainda como uma questão a ser resolvida a partir de esquemas metodológicos. É um direito do surdo e não uma concessão de alguns professores e </w:t>
      </w:r>
      <w:r w:rsidR="00F10B15">
        <w:rPr>
          <w:sz w:val="20"/>
          <w:szCs w:val="20"/>
        </w:rPr>
        <w:t>algumas escolas</w:t>
      </w:r>
      <w:r w:rsidR="00B3103A">
        <w:rPr>
          <w:sz w:val="20"/>
          <w:szCs w:val="20"/>
        </w:rPr>
        <w:t xml:space="preserve"> </w:t>
      </w:r>
      <w:r w:rsidR="00B3103A" w:rsidRPr="00B3103A">
        <w:rPr>
          <w:sz w:val="20"/>
          <w:szCs w:val="20"/>
        </w:rPr>
        <w:t xml:space="preserve">De acordo com </w:t>
      </w:r>
      <w:r w:rsidR="00B3103A">
        <w:rPr>
          <w:sz w:val="20"/>
          <w:szCs w:val="20"/>
        </w:rPr>
        <w:t>(</w:t>
      </w:r>
      <w:proofErr w:type="gramStart"/>
      <w:r w:rsidR="007C7A78" w:rsidRPr="00B3103A">
        <w:rPr>
          <w:sz w:val="20"/>
          <w:szCs w:val="20"/>
        </w:rPr>
        <w:t>SKLIAR</w:t>
      </w:r>
      <w:r w:rsidR="00B3103A" w:rsidRPr="00B3103A">
        <w:rPr>
          <w:sz w:val="20"/>
          <w:szCs w:val="20"/>
        </w:rPr>
        <w:t xml:space="preserve"> </w:t>
      </w:r>
      <w:r w:rsidR="00B3103A">
        <w:rPr>
          <w:sz w:val="20"/>
          <w:szCs w:val="20"/>
        </w:rPr>
        <w:t>,</w:t>
      </w:r>
      <w:proofErr w:type="gramEnd"/>
      <w:r w:rsidR="00B3103A">
        <w:rPr>
          <w:sz w:val="20"/>
          <w:szCs w:val="20"/>
        </w:rPr>
        <w:t xml:space="preserve"> 2013</w:t>
      </w:r>
      <w:r w:rsidR="007C7A78">
        <w:rPr>
          <w:sz w:val="20"/>
          <w:szCs w:val="20"/>
        </w:rPr>
        <w:t>, p.27).</w:t>
      </w:r>
    </w:p>
    <w:p w14:paraId="03F8142B" w14:textId="77777777" w:rsidR="00F10B15" w:rsidRDefault="00F10B15" w:rsidP="0028064B"/>
    <w:p w14:paraId="5F2A577D" w14:textId="77777777" w:rsidR="00CD7BD1" w:rsidRDefault="00F10B15" w:rsidP="0028064B">
      <w:r>
        <w:tab/>
        <w:t>Nesse sentido, a didática</w:t>
      </w:r>
      <w:r w:rsidR="00123B35">
        <w:t xml:space="preserve"> para a educação de surdos e portadores de deficiência auditiva</w:t>
      </w:r>
      <w:r w:rsidR="005D4F76">
        <w:t xml:space="preserve">, </w:t>
      </w:r>
      <w:r>
        <w:t>tanto no meio escolar quanto o não escolar</w:t>
      </w:r>
      <w:r w:rsidR="005D4F76">
        <w:t>,</w:t>
      </w:r>
      <w:r>
        <w:t xml:space="preserve"> deve ser </w:t>
      </w:r>
      <w:r w:rsidR="005D4F76">
        <w:t>repensado,</w:t>
      </w:r>
      <w:r w:rsidR="00862B58">
        <w:t xml:space="preserve"> </w:t>
      </w:r>
      <w:r>
        <w:t>pois a realidade da maioria das escolas reflete</w:t>
      </w:r>
      <w:r w:rsidR="007C7A78">
        <w:t>-se em</w:t>
      </w:r>
      <w:r>
        <w:t xml:space="preserve"> fal</w:t>
      </w:r>
      <w:r w:rsidR="00862B58">
        <w:t xml:space="preserve">ta de profissionais habilitados, </w:t>
      </w:r>
      <w:r>
        <w:t>e nos fazem refletir sobre uma reconstrução histórica na educação e escolarização dos surdos.</w:t>
      </w:r>
      <w:r w:rsidR="006C6FFD">
        <w:t xml:space="preserve"> </w:t>
      </w:r>
    </w:p>
    <w:p w14:paraId="766B3424" w14:textId="77777777" w:rsidR="00F10B15" w:rsidRDefault="00CD7BD1" w:rsidP="0028064B">
      <w:r>
        <w:tab/>
        <w:t>Por outro lado, h</w:t>
      </w:r>
      <w:r w:rsidR="006C6FFD">
        <w:t>á também que</w:t>
      </w:r>
      <w:r w:rsidR="00DC6423">
        <w:t>m</w:t>
      </w:r>
      <w:r w:rsidR="006C6FFD">
        <w:t xml:space="preserve"> valoriza e até prefere o método da oralização, segundo um depoimento de uma pessoa surda, retirada do website do INES, que fala justamente das dificuldades da LIBRAS como primeira língua:</w:t>
      </w:r>
    </w:p>
    <w:p w14:paraId="09BC5233" w14:textId="77777777" w:rsidR="006C6FFD" w:rsidRDefault="006C6FFD" w:rsidP="0028064B"/>
    <w:p w14:paraId="18AA3197" w14:textId="77777777" w:rsidR="006C6FFD" w:rsidRDefault="006C6FFD" w:rsidP="00BE15F9">
      <w:pPr>
        <w:spacing w:line="240" w:lineRule="auto"/>
        <w:ind w:left="2268"/>
        <w:rPr>
          <w:sz w:val="20"/>
          <w:szCs w:val="20"/>
        </w:rPr>
      </w:pPr>
      <w:r w:rsidRPr="006C6FFD">
        <w:rPr>
          <w:sz w:val="20"/>
          <w:szCs w:val="20"/>
        </w:rPr>
        <w:t xml:space="preserve">A inclusão esbarra principalmente neste fato: surdos que têm a Libras como primeira língua, não têm facilidade com o português. Português se torna um martírio para eles. Entro então, numa área bastante polêmica, que é a diversidade surda, que deve ser considerada para cada surdo, quando da sua iniciação escolar. Há surdos com facilidade para aprenderem a leitura labial, a inclusão em uma escola de "normais", sem auxílio de intérprete, só com a explicação ao professor de que este aluno necessita que fale de frente para ele. Estes surdos, chamados </w:t>
      </w:r>
      <w:proofErr w:type="spellStart"/>
      <w:r w:rsidRPr="006C6FFD">
        <w:rPr>
          <w:sz w:val="20"/>
          <w:szCs w:val="20"/>
        </w:rPr>
        <w:t>oralizados</w:t>
      </w:r>
      <w:proofErr w:type="spellEnd"/>
      <w:r w:rsidRPr="006C6FFD">
        <w:rPr>
          <w:sz w:val="20"/>
          <w:szCs w:val="20"/>
        </w:rPr>
        <w:t>, enfrentam grandes dificuldades também, mas aprendem o português, falam (ainda que a dicção não seja 100%) e escrevem corretamente. Conheci alguns destes surdos, alguns que aceitam a</w:t>
      </w:r>
      <w:r w:rsidR="00DC6423">
        <w:rPr>
          <w:sz w:val="20"/>
          <w:szCs w:val="20"/>
        </w:rPr>
        <w:t xml:space="preserve"> Libras, mas que não a utilizam (INES, 2016).</w:t>
      </w:r>
    </w:p>
    <w:p w14:paraId="543D3722" w14:textId="77777777" w:rsidR="006C6FFD" w:rsidRDefault="006C6FFD" w:rsidP="0028064B">
      <w:pPr>
        <w:rPr>
          <w:sz w:val="20"/>
          <w:szCs w:val="20"/>
        </w:rPr>
      </w:pPr>
    </w:p>
    <w:p w14:paraId="4B7905EB" w14:textId="77777777" w:rsidR="006C6FFD" w:rsidRDefault="006C6FFD" w:rsidP="0028064B">
      <w:r>
        <w:tab/>
        <w:t xml:space="preserve">Isso nos mostra que </w:t>
      </w:r>
      <w:r w:rsidR="00E91C30">
        <w:t>os surdos também possuem</w:t>
      </w:r>
      <w:r w:rsidR="00F768F7">
        <w:t xml:space="preserve"> suas subjetividades, suas prefer</w:t>
      </w:r>
      <w:r w:rsidR="00827A58">
        <w:t>ê</w:t>
      </w:r>
      <w:r w:rsidR="00DC6423">
        <w:t xml:space="preserve">ncias, e devemos estar atentos </w:t>
      </w:r>
      <w:r w:rsidR="00827A58">
        <w:t>a</w:t>
      </w:r>
      <w:r w:rsidR="00DC6423">
        <w:t xml:space="preserve"> elas</w:t>
      </w:r>
      <w:r w:rsidR="00D165E4">
        <w:t>.</w:t>
      </w:r>
      <w:r w:rsidR="00551417">
        <w:t xml:space="preserve"> Sobre isso </w:t>
      </w:r>
      <w:proofErr w:type="spellStart"/>
      <w:r w:rsidR="00551417">
        <w:t>Skliar</w:t>
      </w:r>
      <w:proofErr w:type="spellEnd"/>
      <w:r w:rsidR="00551417">
        <w:t xml:space="preserve"> (</w:t>
      </w:r>
      <w:r w:rsidR="00D165E4">
        <w:t xml:space="preserve">2013, </w:t>
      </w:r>
      <w:r w:rsidR="00551417">
        <w:t>p.54) diz:</w:t>
      </w:r>
    </w:p>
    <w:p w14:paraId="7CE4D7CB" w14:textId="77777777" w:rsidR="00551417" w:rsidRDefault="00551417" w:rsidP="0028064B">
      <w:pPr>
        <w:rPr>
          <w:sz w:val="20"/>
          <w:szCs w:val="20"/>
        </w:rPr>
      </w:pPr>
    </w:p>
    <w:p w14:paraId="72377543" w14:textId="77777777" w:rsidR="00551417" w:rsidRPr="006C6FFD" w:rsidRDefault="00551417" w:rsidP="00BE15F9">
      <w:pPr>
        <w:spacing w:line="240" w:lineRule="auto"/>
        <w:ind w:left="2268"/>
      </w:pPr>
      <w:r>
        <w:rPr>
          <w:sz w:val="20"/>
          <w:szCs w:val="20"/>
        </w:rPr>
        <w:t xml:space="preserve">As identidades surdas estão aí, não se diluem totalmente no encontro ou na vivencia em meios socioculturais ouvintes. É evidente que as identidades surdas assumem formas multifacetadas em vista das fragmentações a que estão sujeitas face </w:t>
      </w:r>
      <w:proofErr w:type="spellStart"/>
      <w:r>
        <w:rPr>
          <w:sz w:val="20"/>
          <w:szCs w:val="20"/>
        </w:rPr>
        <w:t>á</w:t>
      </w:r>
      <w:proofErr w:type="spellEnd"/>
      <w:r>
        <w:rPr>
          <w:sz w:val="20"/>
          <w:szCs w:val="20"/>
        </w:rPr>
        <w:t xml:space="preserve"> presença do poder </w:t>
      </w:r>
      <w:proofErr w:type="spellStart"/>
      <w:r>
        <w:rPr>
          <w:sz w:val="20"/>
          <w:szCs w:val="20"/>
        </w:rPr>
        <w:t>ouvintista</w:t>
      </w:r>
      <w:proofErr w:type="spellEnd"/>
      <w:r>
        <w:rPr>
          <w:sz w:val="20"/>
          <w:szCs w:val="20"/>
        </w:rPr>
        <w:t xml:space="preserve"> que lhe impõe regras, i</w:t>
      </w:r>
      <w:r w:rsidR="00E91C30">
        <w:rPr>
          <w:sz w:val="20"/>
          <w:szCs w:val="20"/>
        </w:rPr>
        <w:t>nclusive, encontrando no estereótipo surdo uma resposta para a negação da representação da identidade surda ao sujeito surdo.</w:t>
      </w:r>
    </w:p>
    <w:p w14:paraId="549A888B" w14:textId="77777777" w:rsidR="0028064B" w:rsidRDefault="0028064B" w:rsidP="00BE15F9">
      <w:pPr>
        <w:spacing w:line="240" w:lineRule="auto"/>
      </w:pPr>
    </w:p>
    <w:p w14:paraId="47752A6A" w14:textId="77777777" w:rsidR="00467908" w:rsidRDefault="00467908" w:rsidP="00E52A1A"/>
    <w:p w14:paraId="74E91040" w14:textId="77777777" w:rsidR="00467908" w:rsidRDefault="00730792" w:rsidP="00E52A1A">
      <w:r>
        <w:tab/>
      </w:r>
      <w:r w:rsidR="00D165E4">
        <w:t xml:space="preserve">Isso nos aponta para </w:t>
      </w:r>
      <w:r w:rsidR="00957298">
        <w:t>uma terceira corrente</w:t>
      </w:r>
      <w:r>
        <w:t xml:space="preserve"> que se </w:t>
      </w:r>
      <w:proofErr w:type="spellStart"/>
      <w:r>
        <w:t>estabece</w:t>
      </w:r>
      <w:proofErr w:type="spellEnd"/>
      <w:r>
        <w:t xml:space="preserve"> como opção para o ensino de crianças surdas ou portadoras de deficiência auditi</w:t>
      </w:r>
      <w:r w:rsidR="008579E0">
        <w:t xml:space="preserve">va, </w:t>
      </w:r>
      <w:r w:rsidR="006203B3">
        <w:t>denominada “comunica</w:t>
      </w:r>
      <w:r w:rsidR="00FA78F3">
        <w:t xml:space="preserve">ção total”. </w:t>
      </w:r>
      <w:r w:rsidR="00706A17">
        <w:t>Est</w:t>
      </w:r>
      <w:r w:rsidR="00360076">
        <w:t>e modelo de aprendizado misto</w:t>
      </w:r>
      <w:r w:rsidR="00706A17">
        <w:t xml:space="preserve"> surgiu na </w:t>
      </w:r>
      <w:r w:rsidR="003A4EBE">
        <w:t xml:space="preserve">década de </w:t>
      </w:r>
      <w:r w:rsidR="00706A17">
        <w:t>19</w:t>
      </w:r>
      <w:r w:rsidR="003A4EBE">
        <w:t>60 no Brasil</w:t>
      </w:r>
      <w:r w:rsidR="00706A17">
        <w:t>, propondo</w:t>
      </w:r>
      <w:r w:rsidR="003A4EBE">
        <w:t xml:space="preserve"> o uso simultâneo da língua dos sinais associado com a oralização</w:t>
      </w:r>
      <w:r w:rsidR="008947F6">
        <w:t xml:space="preserve">. Esse movimento marca </w:t>
      </w:r>
      <w:r w:rsidR="006A20E0">
        <w:t>também o</w:t>
      </w:r>
      <w:r w:rsidR="003A4EBE">
        <w:t xml:space="preserve"> reconhecimento e valorização da LIBRAS, a qual havia sido oprimida e marginalizada por </w:t>
      </w:r>
      <w:r w:rsidR="008943CA">
        <w:t>várias décadas</w:t>
      </w:r>
      <w:r w:rsidR="003A4EBE">
        <w:t xml:space="preserve"> </w:t>
      </w:r>
      <w:r w:rsidR="003A4EBE" w:rsidRPr="00BC6BDC">
        <w:t>(PEAD, 2016).</w:t>
      </w:r>
      <w:r w:rsidR="003A4EBE">
        <w:tab/>
      </w:r>
    </w:p>
    <w:p w14:paraId="19AFD1B3" w14:textId="4A833588" w:rsidR="00CF4DD9" w:rsidRPr="000F40AE" w:rsidRDefault="00467908" w:rsidP="00CD6570">
      <w:pPr>
        <w:pStyle w:val="Ttulo2"/>
        <w:numPr>
          <w:ilvl w:val="1"/>
          <w:numId w:val="16"/>
        </w:numPr>
        <w:ind w:left="142"/>
        <w:rPr>
          <w:b/>
        </w:rPr>
      </w:pPr>
      <w:r>
        <w:lastRenderedPageBreak/>
        <w:tab/>
      </w:r>
      <w:bookmarkStart w:id="25" w:name="_Toc467767030"/>
      <w:bookmarkStart w:id="26" w:name="_Toc467767063"/>
      <w:r w:rsidR="000F40AE" w:rsidRPr="000F40AE">
        <w:rPr>
          <w:b/>
        </w:rPr>
        <w:t xml:space="preserve">ESTRATÉGIAS DIDATICO PEDAGÓGICAS </w:t>
      </w:r>
      <w:r w:rsidR="000F40AE">
        <w:rPr>
          <w:b/>
        </w:rPr>
        <w:t xml:space="preserve">PARA FACILITAR </w:t>
      </w:r>
      <w:r w:rsidR="00CF4DD9" w:rsidRPr="000F40AE">
        <w:rPr>
          <w:b/>
        </w:rPr>
        <w:t>A EDUCAÇÃO DE SURDOS EM SALA DE AULA</w:t>
      </w:r>
      <w:bookmarkEnd w:id="25"/>
      <w:bookmarkEnd w:id="26"/>
    </w:p>
    <w:p w14:paraId="090C7BAD" w14:textId="77777777" w:rsidR="00BE15F9" w:rsidRPr="00BE15F9" w:rsidRDefault="00BE15F9" w:rsidP="00BE15F9"/>
    <w:p w14:paraId="3EF13F70" w14:textId="77777777" w:rsidR="00CF4DD9" w:rsidRDefault="00CF4DD9" w:rsidP="00CF4DD9">
      <w:pPr>
        <w:rPr>
          <w:noProof/>
        </w:rPr>
      </w:pPr>
      <w:r>
        <w:rPr>
          <w:noProof/>
        </w:rPr>
        <w:tab/>
        <w:t>Conforme o Projeto Escola Viva (</w:t>
      </w:r>
      <w:r w:rsidR="00C9110E">
        <w:rPr>
          <w:noProof/>
        </w:rPr>
        <w:t>MEC B, 2016</w:t>
      </w:r>
      <w:r>
        <w:rPr>
          <w:noProof/>
        </w:rPr>
        <w:t>), é possível dispor de algumas providências no sentido de facilitar o acesso dos alunos surdos ao currículo escolar como um todo:</w:t>
      </w:r>
    </w:p>
    <w:p w14:paraId="481B903E" w14:textId="77777777" w:rsidR="00BE15F9" w:rsidRDefault="00BE15F9" w:rsidP="00BE15F9">
      <w:pPr>
        <w:spacing w:line="240" w:lineRule="auto"/>
        <w:rPr>
          <w:noProof/>
        </w:rPr>
      </w:pPr>
    </w:p>
    <w:p w14:paraId="64796B38" w14:textId="77777777" w:rsidR="00CF4DD9" w:rsidRPr="00CF4DD9" w:rsidRDefault="00CF4DD9" w:rsidP="00A31A6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F4DD9">
        <w:rPr>
          <w:rFonts w:ascii="Arial" w:hAnsi="Arial" w:cs="Arial"/>
          <w:noProof/>
          <w:sz w:val="20"/>
          <w:szCs w:val="20"/>
        </w:rPr>
        <w:t>Posicionar o aluno na sala de aula de forma que possa ver os movimentos do rosto (orofacial) do professor e de seus colegas;</w:t>
      </w:r>
    </w:p>
    <w:p w14:paraId="2113353D" w14:textId="77777777" w:rsidR="00CF4DD9" w:rsidRPr="00CF4DD9" w:rsidRDefault="00CF4DD9" w:rsidP="00A31A6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F4DD9">
        <w:rPr>
          <w:rFonts w:ascii="Arial" w:hAnsi="Arial" w:cs="Arial"/>
          <w:noProof/>
          <w:sz w:val="20"/>
          <w:szCs w:val="20"/>
        </w:rPr>
        <w:t>Utilizar a escrita e outros materiais visuais para favorecer a apreensão das informações abordadas verbalmente;</w:t>
      </w:r>
    </w:p>
    <w:p w14:paraId="78EE1C3B" w14:textId="77777777" w:rsidR="00CF4DD9" w:rsidRPr="00CF4DD9" w:rsidRDefault="00CF4DD9" w:rsidP="00A31A6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F4DD9">
        <w:rPr>
          <w:rFonts w:ascii="Arial" w:hAnsi="Arial" w:cs="Arial"/>
          <w:noProof/>
          <w:sz w:val="20"/>
          <w:szCs w:val="20"/>
        </w:rPr>
        <w:t>Utilizar os recursos e materiais adaptados disponíveis;</w:t>
      </w:r>
    </w:p>
    <w:p w14:paraId="61BDF0AD" w14:textId="77777777" w:rsidR="00CF4DD9" w:rsidRPr="00CF4DD9" w:rsidRDefault="00CF4DD9" w:rsidP="00A31A6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F4DD9">
        <w:rPr>
          <w:rFonts w:ascii="Arial" w:hAnsi="Arial" w:cs="Arial"/>
          <w:noProof/>
          <w:sz w:val="20"/>
          <w:szCs w:val="20"/>
        </w:rPr>
        <w:t>Treinador de fala, tablado, softwares educativos, solicitar que o aluno use a prótese auditiva, etc.;</w:t>
      </w:r>
    </w:p>
    <w:p w14:paraId="4EC716C1" w14:textId="77777777" w:rsidR="00CF4DD9" w:rsidRPr="00CF4DD9" w:rsidRDefault="00CF4DD9" w:rsidP="00A31A6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F4DD9">
        <w:rPr>
          <w:rFonts w:ascii="Arial" w:hAnsi="Arial" w:cs="Arial"/>
          <w:noProof/>
          <w:sz w:val="20"/>
          <w:szCs w:val="20"/>
        </w:rPr>
        <w:t>Utilizar textos escritos complementados com elementos que favoreçam sua</w:t>
      </w:r>
    </w:p>
    <w:p w14:paraId="46C0D842" w14:textId="77777777" w:rsidR="00CF4DD9" w:rsidRPr="00CF4DD9" w:rsidRDefault="00CF4DD9" w:rsidP="00A31A6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F4DD9">
        <w:rPr>
          <w:rFonts w:ascii="Arial" w:hAnsi="Arial" w:cs="Arial"/>
          <w:noProof/>
          <w:sz w:val="20"/>
          <w:szCs w:val="20"/>
        </w:rPr>
        <w:t>Compreensão: linguagem gestual, língua de sinais;</w:t>
      </w:r>
    </w:p>
    <w:p w14:paraId="6F353643" w14:textId="77777777" w:rsidR="00CF4DD9" w:rsidRPr="00CF4DD9" w:rsidRDefault="00CF4DD9" w:rsidP="00A31A6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F4DD9">
        <w:rPr>
          <w:rFonts w:ascii="Arial" w:hAnsi="Arial" w:cs="Arial"/>
          <w:noProof/>
          <w:sz w:val="20"/>
          <w:szCs w:val="20"/>
        </w:rPr>
        <w:t>Apresentar referências importantes e relevantes sobre um texto (o contexto histórico, o enredo, os personagens, a localização geográfica, a biografia do autor, etc.) em língua de sinais, oralmente, ou utilizando outros recursos, antes de sua leitura;</w:t>
      </w:r>
    </w:p>
    <w:p w14:paraId="676FA3D2" w14:textId="77777777" w:rsidR="00CF4DD9" w:rsidRPr="00CF4DD9" w:rsidRDefault="00CF4DD9" w:rsidP="00A31A6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F4DD9">
        <w:rPr>
          <w:rFonts w:ascii="Arial" w:hAnsi="Arial" w:cs="Arial"/>
          <w:noProof/>
          <w:sz w:val="20"/>
          <w:szCs w:val="20"/>
        </w:rPr>
        <w:t>Promover a interpretação de textos por meio de material plástico (desenho, pintura, murais, etc.) ou de material cênico (dramatização e mímica);</w:t>
      </w:r>
    </w:p>
    <w:p w14:paraId="40EC9651" w14:textId="0BF5FBE2" w:rsidR="00CF4DD9" w:rsidRDefault="00CF4DD9" w:rsidP="00A31A68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F4DD9">
        <w:rPr>
          <w:rFonts w:ascii="Arial" w:hAnsi="Arial" w:cs="Arial"/>
          <w:noProof/>
          <w:sz w:val="20"/>
          <w:szCs w:val="20"/>
        </w:rPr>
        <w:t xml:space="preserve">Utilizar um sistema alternativo de comunicação adaptado às </w:t>
      </w:r>
      <w:r w:rsidR="00643511" w:rsidRPr="00643511">
        <w:rPr>
          <w:rFonts w:ascii="Arial" w:hAnsi="Arial" w:cs="Arial"/>
          <w:noProof/>
          <w:sz w:val="20"/>
          <w:szCs w:val="20"/>
        </w:rPr>
        <w:t>possibili</w:t>
      </w:r>
      <w:r w:rsidRPr="00643511">
        <w:rPr>
          <w:rFonts w:ascii="Arial" w:hAnsi="Arial" w:cs="Arial"/>
          <w:noProof/>
          <w:sz w:val="20"/>
          <w:szCs w:val="20"/>
        </w:rPr>
        <w:t>dades</w:t>
      </w:r>
      <w:r w:rsidRPr="00CF4DD9">
        <w:rPr>
          <w:rFonts w:ascii="Arial" w:hAnsi="Arial" w:cs="Arial"/>
          <w:noProof/>
          <w:sz w:val="20"/>
          <w:szCs w:val="20"/>
        </w:rPr>
        <w:t xml:space="preserve"> e necessidades do aluno: língua de sinais, leitura orofacial, linguagem gestual, etc.</w:t>
      </w:r>
    </w:p>
    <w:p w14:paraId="5BAE880E" w14:textId="194E8621" w:rsidR="006016DE" w:rsidRPr="006016DE" w:rsidRDefault="006016DE" w:rsidP="006016DE">
      <w:pPr>
        <w:pStyle w:val="PargrafodaLista"/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8D2BC6F" w14:textId="2167B334" w:rsidR="006016DE" w:rsidRPr="00182EA2" w:rsidRDefault="00BD6F83" w:rsidP="006016DE">
      <w:r>
        <w:rPr>
          <w:noProof/>
        </w:rPr>
        <w:tab/>
      </w:r>
      <w:r w:rsidR="006016DE" w:rsidRPr="0057421B">
        <w:rPr>
          <w:noProof/>
        </w:rPr>
        <w:t>Toda escola que tiver alunos com deficiência auditiva nas classes regulares tem o direito a um intérprete de Libras</w:t>
      </w:r>
      <w:r w:rsidR="0057421B">
        <w:rPr>
          <w:noProof/>
        </w:rPr>
        <w:t xml:space="preserve">. </w:t>
      </w:r>
      <w:r w:rsidR="006016DE" w:rsidRPr="0057421B">
        <w:rPr>
          <w:noProof/>
        </w:rPr>
        <w:t>O Decreto Federal nº 5626, de 22 de dezembro de 2005, estabelece que alunos com deficiência auditiva tenham o direito a uma educação bilíngue nas classes regulares</w:t>
      </w:r>
      <w:r w:rsidR="00F90B0F">
        <w:rPr>
          <w:noProof/>
        </w:rPr>
        <w:t xml:space="preserve"> (PLANALTO 2017)</w:t>
      </w:r>
      <w:r w:rsidR="006016DE" w:rsidRPr="0057421B">
        <w:rPr>
          <w:noProof/>
        </w:rPr>
        <w:t>. Isso significa que eles precisam aprender a Língua Brasileira de Sinais (Libras) como primeira língua e a Língua Portuguesa em sua modalidade escrita como segunda língua. Por isso, a Língua Brasileira de Sinais deve ser adquirida pelas crianças surdas o mais cedo possível.</w:t>
      </w:r>
      <w:r w:rsidR="0057421B">
        <w:rPr>
          <w:noProof/>
        </w:rPr>
        <w:t xml:space="preserve"> </w:t>
      </w:r>
    </w:p>
    <w:p w14:paraId="7793DFD6" w14:textId="4EEB6DEB" w:rsidR="006016DE" w:rsidRPr="006016DE" w:rsidRDefault="00BD6F83" w:rsidP="006016DE">
      <w:pPr>
        <w:rPr>
          <w:highlight w:val="lightGray"/>
        </w:rPr>
      </w:pPr>
      <w:r>
        <w:tab/>
      </w:r>
      <w:r w:rsidR="00182EA2" w:rsidRPr="00182EA2">
        <w:t>A</w:t>
      </w:r>
      <w:r w:rsidR="00182EA2">
        <w:t xml:space="preserve"> implementação dessa</w:t>
      </w:r>
      <w:r w:rsidR="00182EA2">
        <w:rPr>
          <w:noProof/>
        </w:rPr>
        <w:t xml:space="preserve"> legislação ocasionou que as secretarias de educação </w:t>
      </w:r>
      <w:r w:rsidR="00182EA2" w:rsidRPr="00E7688D">
        <w:rPr>
          <w:noProof/>
        </w:rPr>
        <w:t>dos estados</w:t>
      </w:r>
      <w:r w:rsidR="00182EA2">
        <w:rPr>
          <w:noProof/>
        </w:rPr>
        <w:t xml:space="preserve"> </w:t>
      </w:r>
      <w:r w:rsidR="00182EA2" w:rsidRPr="0057421B">
        <w:rPr>
          <w:noProof/>
        </w:rPr>
        <w:t>cadastr</w:t>
      </w:r>
      <w:r w:rsidR="00182EA2">
        <w:rPr>
          <w:noProof/>
        </w:rPr>
        <w:t>em</w:t>
      </w:r>
      <w:r w:rsidR="00182EA2" w:rsidRPr="0057421B">
        <w:rPr>
          <w:noProof/>
        </w:rPr>
        <w:t xml:space="preserve"> intérpretes anualmente</w:t>
      </w:r>
      <w:r w:rsidR="00182EA2">
        <w:rPr>
          <w:noProof/>
        </w:rPr>
        <w:t xml:space="preserve">, contudo, </w:t>
      </w:r>
      <w:r w:rsidR="00182EA2" w:rsidRPr="00182EA2">
        <w:rPr>
          <w:noProof/>
        </w:rPr>
        <w:t>a</w:t>
      </w:r>
      <w:r w:rsidR="006016DE" w:rsidRPr="00182EA2">
        <w:t xml:space="preserve"> proposta de contar com um intérprete de L</w:t>
      </w:r>
      <w:r w:rsidR="00182EA2">
        <w:t>IBRAS</w:t>
      </w:r>
      <w:r w:rsidR="006016DE" w:rsidRPr="00182EA2">
        <w:t xml:space="preserve"> em sala de aula ainda está longe de ser realidade</w:t>
      </w:r>
      <w:r w:rsidR="00182EA2" w:rsidRPr="00182EA2">
        <w:t xml:space="preserve"> devido à dificuldade de contratar profissionais desse tipo</w:t>
      </w:r>
      <w:r w:rsidR="00AA6FBC">
        <w:t>.</w:t>
      </w:r>
      <w:r w:rsidR="007F50EA">
        <w:t xml:space="preserve"> Segundo afirma a</w:t>
      </w:r>
      <w:r w:rsidR="007F50EA" w:rsidRPr="007F50EA">
        <w:t xml:space="preserve"> diretora de Educação Especial da Secretaria de Educação Especial do MEC, Martinha Dutra: "Faltam profissionais porque tudo é muito novo. A própria regulamentação do intérprete no Ministério do Trabalho ainda está em curso, mas isso vai ser acelerado com a multiplicação do co</w:t>
      </w:r>
      <w:r w:rsidR="007F50EA">
        <w:t>nhecimento de libras"</w:t>
      </w:r>
      <w:r w:rsidR="006C1DBB">
        <w:t xml:space="preserve"> (NOVA ESCOLA, 2017).</w:t>
      </w:r>
    </w:p>
    <w:p w14:paraId="7EFF1C0F" w14:textId="1E4B49A6" w:rsidR="006016DE" w:rsidRPr="00D478F9" w:rsidRDefault="00BD6F83" w:rsidP="006016DE">
      <w:r>
        <w:lastRenderedPageBreak/>
        <w:tab/>
      </w:r>
      <w:r>
        <w:tab/>
      </w:r>
      <w:r w:rsidR="006C1DBB">
        <w:t>O</w:t>
      </w:r>
      <w:r w:rsidR="006016DE" w:rsidRPr="00D478F9">
        <w:t xml:space="preserve"> MEC também disponibiliza materiais de apoio e recursos didáticos para as escolas, que podem ajudar os professores não-intérpretes a flexibilizar as atividades para melhor atender aos alunos com deficiência auditiva, pois isso é fundamental para garantir o avanço desses estudantes. </w:t>
      </w:r>
      <w:r w:rsidR="006C1DBB">
        <w:t>Segundo</w:t>
      </w:r>
      <w:r w:rsidR="006016DE" w:rsidRPr="00D478F9">
        <w:t xml:space="preserve"> a revista</w:t>
      </w:r>
      <w:r w:rsidR="006C1DBB">
        <w:t xml:space="preserve"> Nova Escola</w:t>
      </w:r>
      <w:r w:rsidR="006016DE" w:rsidRPr="00D478F9">
        <w:t>, uma sugestão, é reunir alunos com deficiência auditiva de diferentes escolas de uma região em um mesmo espaço no contra turno, para que sejam assistidos por um intérprete e um instrutor surdo.</w:t>
      </w:r>
      <w:r w:rsidR="006016DE" w:rsidRPr="00D478F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6016DE" w:rsidRPr="00D478F9">
        <w:t>Como medida paliativa, é importante que as escolas ofereçam aos surdos recursos visuais que os ajudem em seu desenvolvimento. As disciplinas precisam ser contextualizadas para que eles nã</w:t>
      </w:r>
      <w:r w:rsidR="00D478F9">
        <w:t>o fiquem de fora das atividades e a</w:t>
      </w:r>
      <w:r w:rsidR="006016DE" w:rsidRPr="00D478F9">
        <w:t xml:space="preserve"> escola deve oferecer também um apoio no contra turno, sempre com material pedagógico ilustrado e com a maior quantidade possível de referências que possam ajudar: caderno de vocabulários, dicionários</w:t>
      </w:r>
      <w:r w:rsidR="00D478F9">
        <w:t xml:space="preserve">, manuais em libras </w:t>
      </w:r>
      <w:proofErr w:type="spellStart"/>
      <w:r w:rsidR="00D478F9">
        <w:t>etc</w:t>
      </w:r>
      <w:proofErr w:type="spellEnd"/>
      <w:r w:rsidR="006C1DBB">
        <w:t xml:space="preserve"> (NOVA ESCOLA, 2017).</w:t>
      </w:r>
    </w:p>
    <w:p w14:paraId="1BE46D74" w14:textId="6DB59755" w:rsidR="006016DE" w:rsidRPr="00D478F9" w:rsidRDefault="006016DE" w:rsidP="006016DE">
      <w:r w:rsidRPr="00D478F9">
        <w:t xml:space="preserve"> </w:t>
      </w:r>
      <w:r w:rsidR="00D478F9" w:rsidRPr="00D478F9">
        <w:tab/>
      </w:r>
      <w:r w:rsidRPr="00D478F9">
        <w:t xml:space="preserve">Mas o que fazer quando não dispomos de um intérprete de Libras e recursos diferenciados na escola e nos deparamos com a realidade de um aluno surdo em sala de aula? O que fazer em um contexto tão adverso e tão </w:t>
      </w:r>
      <w:r w:rsidR="00D478F9">
        <w:t>recorrente</w:t>
      </w:r>
      <w:r w:rsidRPr="00D478F9">
        <w:t xml:space="preserve"> nas escolas</w:t>
      </w:r>
      <w:r w:rsidR="00D478F9">
        <w:t>,</w:t>
      </w:r>
      <w:r w:rsidRPr="00D478F9">
        <w:t xml:space="preserve"> especialmente </w:t>
      </w:r>
      <w:r w:rsidR="00D478F9">
        <w:t>naquelas</w:t>
      </w:r>
      <w:r w:rsidRPr="00D478F9">
        <w:t xml:space="preserve"> longe dos ce</w:t>
      </w:r>
      <w:r w:rsidR="00D478F9">
        <w:t xml:space="preserve">ntros urbanos? Nesse contexto, é fundamental que o </w:t>
      </w:r>
      <w:r w:rsidR="002A226F">
        <w:t>educador busque</w:t>
      </w:r>
      <w:r w:rsidRPr="00D478F9">
        <w:rPr>
          <w:rFonts w:cs="Arial"/>
          <w:color w:val="333333"/>
          <w:shd w:val="clear" w:color="auto" w:fill="FFFFFF"/>
        </w:rPr>
        <w:t xml:space="preserve"> formação continuada, visando assim possibilitar uma visão ampla de aspectos relacionados à Língua Brasileira de Sinais - Libras e à educação de surdos. Buscar, além de um conhecimento inicial a respeito da educação de surdos, o aprofundamento teórico de questões relativas à abordagem bilíngue e à Libras, </w:t>
      </w:r>
      <w:r w:rsidR="002A226F">
        <w:rPr>
          <w:rFonts w:cs="Arial"/>
          <w:color w:val="333333"/>
          <w:shd w:val="clear" w:color="auto" w:fill="FFFFFF"/>
        </w:rPr>
        <w:t>no sentido de adquirir</w:t>
      </w:r>
      <w:r w:rsidRPr="00D478F9">
        <w:rPr>
          <w:rFonts w:cs="Arial"/>
          <w:color w:val="333333"/>
          <w:shd w:val="clear" w:color="auto" w:fill="FFFFFF"/>
        </w:rPr>
        <w:t xml:space="preserve"> subsídios para a atuação como professor da educa</w:t>
      </w:r>
      <w:r w:rsidR="002A226F">
        <w:rPr>
          <w:rFonts w:cs="Arial"/>
          <w:color w:val="333333"/>
          <w:shd w:val="clear" w:color="auto" w:fill="FFFFFF"/>
        </w:rPr>
        <w:t>ção básica junto ao aluno surdo. Tão importante quanto esse aprofundamento teórico, é o compartilhamento das e</w:t>
      </w:r>
      <w:r w:rsidRPr="00D478F9">
        <w:rPr>
          <w:rFonts w:cs="Arial"/>
          <w:color w:val="333333"/>
          <w:shd w:val="clear" w:color="auto" w:fill="FFFFFF"/>
        </w:rPr>
        <w:t xml:space="preserve">xperiências </w:t>
      </w:r>
      <w:r w:rsidR="002A226F">
        <w:rPr>
          <w:rFonts w:cs="Arial"/>
          <w:color w:val="333333"/>
          <w:shd w:val="clear" w:color="auto" w:fill="FFFFFF"/>
        </w:rPr>
        <w:t xml:space="preserve">do educador com crianças portadoras de deficiência auditiva, </w:t>
      </w:r>
      <w:r w:rsidRPr="00D478F9">
        <w:rPr>
          <w:rFonts w:cs="Arial"/>
          <w:color w:val="333333"/>
          <w:shd w:val="clear" w:color="auto" w:fill="FFFFFF"/>
        </w:rPr>
        <w:t>envolvendo</w:t>
      </w:r>
      <w:r w:rsidR="002A226F">
        <w:rPr>
          <w:rFonts w:cs="Arial"/>
          <w:color w:val="333333"/>
          <w:shd w:val="clear" w:color="auto" w:fill="FFFFFF"/>
        </w:rPr>
        <w:t>, dessa forma</w:t>
      </w:r>
      <w:r w:rsidRPr="00D478F9">
        <w:rPr>
          <w:rFonts w:cs="Arial"/>
          <w:color w:val="333333"/>
          <w:shd w:val="clear" w:color="auto" w:fill="FFFFFF"/>
        </w:rPr>
        <w:t xml:space="preserve"> toda</w:t>
      </w:r>
      <w:r w:rsidR="002A226F">
        <w:rPr>
          <w:rFonts w:cs="Arial"/>
          <w:color w:val="333333"/>
          <w:shd w:val="clear" w:color="auto" w:fill="FFFFFF"/>
        </w:rPr>
        <w:t xml:space="preserve"> a</w:t>
      </w:r>
      <w:r w:rsidRPr="00D478F9">
        <w:rPr>
          <w:rFonts w:cs="Arial"/>
          <w:color w:val="333333"/>
          <w:shd w:val="clear" w:color="auto" w:fill="FFFFFF"/>
        </w:rPr>
        <w:t xml:space="preserve"> comunidade escolar, aprimorando conhecimentos e experiências no campo da surdez.</w:t>
      </w:r>
      <w:r w:rsidRPr="00D478F9">
        <w:t xml:space="preserve"> </w:t>
      </w:r>
      <w:r w:rsidR="002A226F" w:rsidRPr="00D478F9">
        <w:t>CARVALHO</w:t>
      </w:r>
      <w:r w:rsidRPr="00D478F9">
        <w:t xml:space="preserve"> (2010), nos aponta a seguinte questão sobre a formação continuada dos professores:                                       </w:t>
      </w:r>
    </w:p>
    <w:p w14:paraId="2547B450" w14:textId="77777777" w:rsidR="006016DE" w:rsidRPr="006016DE" w:rsidRDefault="006016DE" w:rsidP="006016DE">
      <w:pPr>
        <w:rPr>
          <w:highlight w:val="lightGray"/>
        </w:rPr>
      </w:pPr>
    </w:p>
    <w:p w14:paraId="4ADD2B3E" w14:textId="77777777" w:rsidR="006016DE" w:rsidRPr="006016DE" w:rsidRDefault="006016DE" w:rsidP="006016DE">
      <w:pPr>
        <w:ind w:left="3828" w:hanging="3828"/>
        <w:rPr>
          <w:highlight w:val="lightGray"/>
        </w:rPr>
      </w:pPr>
    </w:p>
    <w:p w14:paraId="5FE0E418" w14:textId="5E3ECF3E" w:rsidR="006016DE" w:rsidRPr="002A226F" w:rsidRDefault="006016DE" w:rsidP="006016DE">
      <w:pPr>
        <w:ind w:left="3828"/>
      </w:pPr>
      <w:r w:rsidRPr="002A226F">
        <w:rPr>
          <w:sz w:val="20"/>
          <w:szCs w:val="20"/>
        </w:rPr>
        <w:t xml:space="preserve">Convém trazer para discussão o sentido e o significado da formação continuada que a coloca, apenas, restrita aos cursos oferecidos aos professores para se atualizarem. Reconheço que eles são necessários, que trazem muitas </w:t>
      </w:r>
      <w:r w:rsidRPr="002A226F">
        <w:rPr>
          <w:sz w:val="20"/>
          <w:szCs w:val="20"/>
        </w:rPr>
        <w:lastRenderedPageBreak/>
        <w:t>informações e novas teorias, mas a experiência mostra que se tornam insuficientes se não houver, como rotina das escolas, encontros de estudos e de discussão sobre o fazer pedagógico, envolvendo a comunidade escolar. (CARVALHO, 2010, p.161).</w:t>
      </w:r>
    </w:p>
    <w:p w14:paraId="519B5FBC" w14:textId="77777777" w:rsidR="006016DE" w:rsidRPr="006016DE" w:rsidRDefault="006016DE" w:rsidP="006016DE">
      <w:pPr>
        <w:rPr>
          <w:highlight w:val="lightGray"/>
        </w:rPr>
      </w:pPr>
    </w:p>
    <w:p w14:paraId="0FF93319" w14:textId="4E5B9FE4" w:rsidR="00C90790" w:rsidRPr="00883B05" w:rsidRDefault="00BD6F83" w:rsidP="006016DE">
      <w:r>
        <w:tab/>
      </w:r>
      <w:r w:rsidR="006016DE" w:rsidRPr="00883B05">
        <w:t xml:space="preserve">Conhecer o alfabeto </w:t>
      </w:r>
      <w:r w:rsidR="00692157" w:rsidRPr="00692157">
        <w:t>datilológico</w:t>
      </w:r>
      <w:r w:rsidR="00692157">
        <w:rPr>
          <w:rStyle w:val="Refdenotaderodap"/>
        </w:rPr>
        <w:footnoteReference w:id="4"/>
      </w:r>
      <w:r w:rsidR="006016DE" w:rsidRPr="00883B05">
        <w:t xml:space="preserve"> é o primeiro passo e é muito utilizado, mas para uma educação efetiva é preciso aprender muitos sinais e estruturas gramaticais e isso requer muita prática. O MEC oferece excelentes cursos e apoio aos professores que queiram aprofundar seus conhecimentos nessa </w:t>
      </w:r>
      <w:r w:rsidR="00C90790">
        <w:t xml:space="preserve">área. </w:t>
      </w:r>
      <w:r w:rsidR="00C90790" w:rsidRPr="00C90790">
        <w:t xml:space="preserve">Como uma oportunidade para o profissional que quer aprender a LIBRAS, o SENAC está oferecendo curso </w:t>
      </w:r>
      <w:proofErr w:type="spellStart"/>
      <w:r w:rsidR="00C90790" w:rsidRPr="00C90790">
        <w:t>on</w:t>
      </w:r>
      <w:proofErr w:type="spellEnd"/>
      <w:r w:rsidR="00C90790" w:rsidRPr="00C90790">
        <w:t xml:space="preserve"> </w:t>
      </w:r>
      <w:proofErr w:type="spellStart"/>
      <w:r w:rsidR="00C90790" w:rsidRPr="00C90790">
        <w:t>line</w:t>
      </w:r>
      <w:proofErr w:type="spellEnd"/>
      <w:r w:rsidR="00C90790" w:rsidRPr="00C90790">
        <w:t xml:space="preserve"> gratuitos, com direito a certificado, e </w:t>
      </w:r>
      <w:r w:rsidR="00C90790">
        <w:t>a Universidade</w:t>
      </w:r>
      <w:r w:rsidR="00C90790" w:rsidRPr="00C90790">
        <w:t xml:space="preserve"> do Pará que terá o primeiro curso de Pedagogia Bilingue </w:t>
      </w:r>
      <w:proofErr w:type="spellStart"/>
      <w:r w:rsidR="00C90790" w:rsidRPr="00C90790">
        <w:t>EaD</w:t>
      </w:r>
      <w:proofErr w:type="spellEnd"/>
      <w:r w:rsidR="00C90790" w:rsidRPr="00C90790">
        <w:t xml:space="preserve"> do Brasil</w:t>
      </w:r>
      <w:r w:rsidR="00DE7500">
        <w:t xml:space="preserve"> (PORTAL AMAZÔNIA, 2017) </w:t>
      </w:r>
      <w:r w:rsidR="00DF79AB">
        <w:t>(CATRACA LIVRE, 2017)</w:t>
      </w:r>
      <w:r w:rsidR="00C90790" w:rsidRPr="00C90790">
        <w:t>.</w:t>
      </w:r>
    </w:p>
    <w:p w14:paraId="37F2816A" w14:textId="300481CD" w:rsidR="006016DE" w:rsidRPr="00A2045A" w:rsidRDefault="00BD6F83" w:rsidP="006016DE">
      <w:r>
        <w:tab/>
      </w:r>
      <w:r w:rsidR="006016DE" w:rsidRPr="00A2045A">
        <w:t xml:space="preserve">O educador Paulo Freire já disse que “a leitura do mundo </w:t>
      </w:r>
      <w:r w:rsidR="00A2045A">
        <w:t>precede a leitura da palavra”</w:t>
      </w:r>
      <w:r w:rsidR="00670EF4">
        <w:t xml:space="preserve"> (FREIRE, 1989). </w:t>
      </w:r>
      <w:r w:rsidR="006016DE" w:rsidRPr="00A2045A">
        <w:t>Cabe ao professor utilizar estratégias, pois encontramos uma diversidade infinita de cultura e conhecimento, utilizando recursos diferenciados diminuindo assim a desigualdade e valorizando a diversidade.</w:t>
      </w:r>
    </w:p>
    <w:p w14:paraId="4FF89E0B" w14:textId="27FC2197" w:rsidR="00692157" w:rsidRDefault="00BD6F83" w:rsidP="006016DE">
      <w:r>
        <w:tab/>
      </w:r>
      <w:r w:rsidR="00A2045A" w:rsidRPr="00A2045A">
        <w:t xml:space="preserve">Dessa forma, é </w:t>
      </w:r>
      <w:r w:rsidR="006016DE" w:rsidRPr="00A2045A">
        <w:t>importante que o professor conheça a cultura surda como a língua brasileira de sinais – LIBRAS, para que possa comunicar-se com o aluno surdo.</w:t>
      </w:r>
      <w:r w:rsidR="006016DE" w:rsidRPr="00A2045A">
        <w:rPr>
          <w:rFonts w:cs="Arial"/>
          <w:color w:val="727A86"/>
          <w:shd w:val="clear" w:color="auto" w:fill="FFFFFF"/>
        </w:rPr>
        <w:t xml:space="preserve"> </w:t>
      </w:r>
      <w:r w:rsidR="006016DE" w:rsidRPr="00A2045A">
        <w:t>O bilinguismo tem como pressuposto básico que o surdo deve ser bilíngue, ou seja, deve adquirir como língua materna a língua de sinais, que é considerada a língua natural dos surdos e, como segunda língua a língua oficial de seu país (GOLDFELD, 1997).</w:t>
      </w:r>
    </w:p>
    <w:p w14:paraId="2A6C5FB8" w14:textId="777B4BDF" w:rsidR="006016DE" w:rsidRPr="00A2045A" w:rsidRDefault="00692157" w:rsidP="006016DE">
      <w:pPr>
        <w:rPr>
          <w:sz w:val="20"/>
          <w:szCs w:val="20"/>
        </w:rPr>
      </w:pPr>
      <w:r>
        <w:tab/>
      </w:r>
      <w:r w:rsidR="006016DE" w:rsidRPr="00A2045A">
        <w:t xml:space="preserve">Na intenção de minimizar dificuldades e possibilitar a transmissão de conhecimentos aos alunos com deficiência auditiva, o professor precisa pesquisar opções e recursos para serem utilizados em sala de aula. Perceber no seu aluno suas </w:t>
      </w:r>
      <w:r w:rsidR="006016DE" w:rsidRPr="00A2045A">
        <w:lastRenderedPageBreak/>
        <w:t xml:space="preserve">potencialidades, que linguagem se comunica, sua cultura e limitações, e a partir </w:t>
      </w:r>
      <w:proofErr w:type="gramStart"/>
      <w:r w:rsidR="006016DE" w:rsidRPr="00A2045A">
        <w:t>daí</w:t>
      </w:r>
      <w:proofErr w:type="gramEnd"/>
      <w:r w:rsidR="006016DE" w:rsidRPr="00A2045A">
        <w:t xml:space="preserve"> criar estratégias eficientes sem prejudicar os outros alunos, mas buscando a integrar todos os alunos. Sobre esse movimento de integração,</w:t>
      </w:r>
      <w:r w:rsidR="006016DE" w:rsidRPr="00A2045A">
        <w:tab/>
        <w:t xml:space="preserve"> BERGAMO (2010) esclarece:</w:t>
      </w:r>
      <w:r w:rsidR="006016DE" w:rsidRPr="00A2045A">
        <w:rPr>
          <w:sz w:val="20"/>
          <w:szCs w:val="20"/>
        </w:rPr>
        <w:t xml:space="preserve">   </w:t>
      </w:r>
    </w:p>
    <w:p w14:paraId="051ED09E" w14:textId="77777777" w:rsidR="00A2045A" w:rsidRDefault="00A2045A" w:rsidP="006016DE">
      <w:pPr>
        <w:ind w:left="3686"/>
        <w:rPr>
          <w:sz w:val="20"/>
          <w:szCs w:val="20"/>
        </w:rPr>
      </w:pPr>
    </w:p>
    <w:p w14:paraId="1AA0F0CF" w14:textId="39FB9F66" w:rsidR="006016DE" w:rsidRPr="00A2045A" w:rsidRDefault="006016DE" w:rsidP="006016DE">
      <w:pPr>
        <w:ind w:left="3686"/>
        <w:rPr>
          <w:sz w:val="20"/>
          <w:szCs w:val="20"/>
        </w:rPr>
      </w:pPr>
      <w:r w:rsidRPr="00A2045A">
        <w:rPr>
          <w:sz w:val="20"/>
          <w:szCs w:val="20"/>
        </w:rPr>
        <w:t>Inicialmente cabe esclarecer que integração e inclusão não são sinônimos, pois cada um desses termos se refere a posicionamentos teóricos-metodológicos divergentes. Integração e inclusão constituem movimentos de defesa dos interesses das pessoas que apresentam alguma deficiência. Porém, o primeiro é mais restritivo, uma vez que responsabiliza unicamente a pessoa deficiente pela sua inserção ou não, na sociedade e na escola, enquanto que o segundo divide essa responsabilidade com toda a comunidade. (BERGAMO 2010 p37)</w:t>
      </w:r>
    </w:p>
    <w:p w14:paraId="4F73031E" w14:textId="77777777" w:rsidR="00BD6F83" w:rsidRDefault="00BD6F83" w:rsidP="00E0667F">
      <w:pPr>
        <w:jc w:val="left"/>
        <w:rPr>
          <w:sz w:val="20"/>
          <w:szCs w:val="20"/>
        </w:rPr>
      </w:pPr>
    </w:p>
    <w:p w14:paraId="09485510" w14:textId="60D5042C" w:rsidR="006016DE" w:rsidRPr="00A2045A" w:rsidRDefault="00BD6F83" w:rsidP="00E0667F">
      <w:pPr>
        <w:jc w:val="left"/>
      </w:pPr>
      <w:r>
        <w:rPr>
          <w:sz w:val="20"/>
          <w:szCs w:val="20"/>
        </w:rPr>
        <w:tab/>
      </w:r>
      <w:r w:rsidR="006016DE" w:rsidRPr="00A2045A">
        <w:t>É necessário que, desde o começo das atividades educacionais, o professor fale oralmente o que a criança com surdez quer dizer. Os recursos gráficos e visuais são muito importantes para ajudar a compreensão da fala do professor. Sobre isso o portal do MEC</w:t>
      </w:r>
      <w:r w:rsidR="00A2045A" w:rsidRPr="00A2045A">
        <w:t xml:space="preserve"> (2017)</w:t>
      </w:r>
      <w:r w:rsidR="006016DE" w:rsidRPr="00A2045A">
        <w:t> nos direciona sobre o envolvimento harmonioso de cada criança. É importante então que cada criança com surdez:</w:t>
      </w:r>
    </w:p>
    <w:p w14:paraId="36F4041B" w14:textId="77777777" w:rsidR="006016DE" w:rsidRPr="00A2045A" w:rsidRDefault="006016DE" w:rsidP="006016DE">
      <w:pPr>
        <w:rPr>
          <w:sz w:val="20"/>
          <w:szCs w:val="20"/>
        </w:rPr>
      </w:pPr>
    </w:p>
    <w:p w14:paraId="4A4E499D" w14:textId="77777777" w:rsidR="006016DE" w:rsidRPr="00E0667F" w:rsidRDefault="006016DE" w:rsidP="00E0667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ind w:left="2552" w:hanging="284"/>
        <w:jc w:val="both"/>
        <w:rPr>
          <w:rFonts w:ascii="Arial" w:hAnsi="Arial" w:cs="Arial"/>
          <w:sz w:val="20"/>
          <w:szCs w:val="20"/>
        </w:rPr>
      </w:pPr>
      <w:r w:rsidRPr="00E0667F">
        <w:rPr>
          <w:rFonts w:ascii="Arial" w:hAnsi="Arial" w:cs="Arial"/>
          <w:sz w:val="20"/>
          <w:szCs w:val="20"/>
        </w:rPr>
        <w:t xml:space="preserve">Possa comunicar-se como sabe; </w:t>
      </w:r>
    </w:p>
    <w:p w14:paraId="386AE2A7" w14:textId="77777777" w:rsidR="006016DE" w:rsidRPr="00E0667F" w:rsidRDefault="006016DE" w:rsidP="00E0667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ind w:left="2552" w:hanging="284"/>
        <w:jc w:val="both"/>
        <w:rPr>
          <w:rFonts w:ascii="Arial" w:hAnsi="Arial" w:cs="Arial"/>
          <w:sz w:val="20"/>
          <w:szCs w:val="20"/>
        </w:rPr>
      </w:pPr>
      <w:r w:rsidRPr="00E0667F">
        <w:rPr>
          <w:rFonts w:ascii="Arial" w:hAnsi="Arial" w:cs="Arial"/>
          <w:sz w:val="20"/>
          <w:szCs w:val="20"/>
        </w:rPr>
        <w:t>Possa dialogar com liberdade, sabendo ser aceita pelos demais;</w:t>
      </w:r>
    </w:p>
    <w:p w14:paraId="7785F99B" w14:textId="77777777" w:rsidR="006016DE" w:rsidRPr="00E0667F" w:rsidRDefault="006016DE" w:rsidP="00E0667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ind w:left="2552" w:hanging="284"/>
        <w:jc w:val="both"/>
        <w:rPr>
          <w:rFonts w:ascii="Arial" w:hAnsi="Arial" w:cs="Arial"/>
          <w:sz w:val="20"/>
          <w:szCs w:val="20"/>
        </w:rPr>
      </w:pPr>
      <w:r w:rsidRPr="00E0667F">
        <w:rPr>
          <w:rFonts w:ascii="Arial" w:hAnsi="Arial" w:cs="Arial"/>
          <w:sz w:val="20"/>
          <w:szCs w:val="20"/>
        </w:rPr>
        <w:t>Passe a entender a entonação emotiva e dramatizada da mensagem que o professor envia; </w:t>
      </w:r>
    </w:p>
    <w:p w14:paraId="69C5A073" w14:textId="77777777" w:rsidR="006016DE" w:rsidRPr="00E0667F" w:rsidRDefault="006016DE" w:rsidP="00E0667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ind w:left="2552" w:hanging="284"/>
        <w:jc w:val="both"/>
        <w:rPr>
          <w:rFonts w:ascii="Arial" w:hAnsi="Arial" w:cs="Arial"/>
          <w:sz w:val="20"/>
          <w:szCs w:val="20"/>
        </w:rPr>
      </w:pPr>
      <w:r w:rsidRPr="00E0667F">
        <w:rPr>
          <w:rFonts w:ascii="Arial" w:hAnsi="Arial" w:cs="Arial"/>
          <w:sz w:val="20"/>
          <w:szCs w:val="20"/>
        </w:rPr>
        <w:t>Desenvolva, aos poucos, seu faz-de-conta. A falta de linguagem oral e a falta da possibilidade de ser estimulada podem levar a criança a ser bastante repetitiva e pobre de conteúdo em língua portuguesa. São necessários estímulos em língua portuguesa para aumentar seu conhecimento, por meio de sequências de quadros (a boneca levanta, toma café, descansa) e também para acrescentar pormenores (toma banho, usa o sabonete, lava os pés, a cabeça, enxuga com a toalha, penteia os cabelos); ¾ aprenda, paulatinamente, a discriminar auditivamente e/ou visualmente as primeiras palavras; </w:t>
      </w:r>
    </w:p>
    <w:p w14:paraId="5DA94068" w14:textId="77777777" w:rsidR="006016DE" w:rsidRPr="00E0667F" w:rsidRDefault="006016DE" w:rsidP="00E0667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ind w:left="2552" w:hanging="284"/>
        <w:jc w:val="both"/>
        <w:rPr>
          <w:rFonts w:ascii="Arial" w:hAnsi="Arial" w:cs="Arial"/>
          <w:sz w:val="20"/>
          <w:szCs w:val="20"/>
        </w:rPr>
      </w:pPr>
      <w:r w:rsidRPr="00E0667F">
        <w:rPr>
          <w:rFonts w:ascii="Arial" w:hAnsi="Arial" w:cs="Arial"/>
          <w:sz w:val="20"/>
          <w:szCs w:val="20"/>
        </w:rPr>
        <w:t>Mostre interesse pelas histórias contadas ou dramatizadas, com a ajuda de videocassete e de desenhos;</w:t>
      </w:r>
    </w:p>
    <w:p w14:paraId="4118AD73" w14:textId="77777777" w:rsidR="006016DE" w:rsidRPr="00E0667F" w:rsidRDefault="006016DE" w:rsidP="00E0667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ind w:left="2552" w:hanging="284"/>
        <w:jc w:val="both"/>
        <w:rPr>
          <w:rFonts w:ascii="Arial" w:hAnsi="Arial" w:cs="Arial"/>
          <w:sz w:val="20"/>
          <w:szCs w:val="20"/>
        </w:rPr>
      </w:pPr>
      <w:r w:rsidRPr="00E0667F">
        <w:rPr>
          <w:rFonts w:ascii="Arial" w:hAnsi="Arial" w:cs="Arial"/>
          <w:sz w:val="20"/>
          <w:szCs w:val="20"/>
        </w:rPr>
        <w:t>Mostre interesse pela leitura de histórias realizadas com o auxílio de gravuras nos livros ou com sequência de desenhos; é interessante que a criança guarde seu livro de histórias, em que há três ou quatro gravuras para cada história. Toda vez que uma história é contada na roda, o professor deve colocar a criança com surdez mais à frente, para que ela possa ver com facilidade o que ele fala e dramatiza. Quando são usados livros e gravuras, é bom lembrar as regras da comunicação visual. A história trabalhada na escola deve ser recontada em casa; </w:t>
      </w:r>
    </w:p>
    <w:p w14:paraId="6AC2DC2F" w14:textId="77777777" w:rsidR="006016DE" w:rsidRPr="00E0667F" w:rsidRDefault="006016DE" w:rsidP="00E0667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ind w:left="2552" w:hanging="284"/>
        <w:jc w:val="both"/>
        <w:rPr>
          <w:rFonts w:ascii="Arial" w:hAnsi="Arial" w:cs="Arial"/>
          <w:sz w:val="20"/>
          <w:szCs w:val="20"/>
        </w:rPr>
      </w:pPr>
      <w:r w:rsidRPr="00E0667F">
        <w:rPr>
          <w:rFonts w:ascii="Arial" w:hAnsi="Arial" w:cs="Arial"/>
          <w:sz w:val="20"/>
          <w:szCs w:val="20"/>
        </w:rPr>
        <w:lastRenderedPageBreak/>
        <w:t>Familiarize-se com a escrita, aproveitando o material encontrado no próprio contexto;</w:t>
      </w:r>
    </w:p>
    <w:p w14:paraId="5085D4E2" w14:textId="39C2C352" w:rsidR="006016DE" w:rsidRPr="00E0667F" w:rsidRDefault="006016DE" w:rsidP="00E0667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ind w:left="2552" w:hanging="284"/>
        <w:jc w:val="both"/>
        <w:rPr>
          <w:rFonts w:ascii="Arial" w:hAnsi="Arial" w:cs="Arial"/>
          <w:sz w:val="20"/>
          <w:szCs w:val="20"/>
        </w:rPr>
      </w:pPr>
      <w:r w:rsidRPr="00E0667F">
        <w:rPr>
          <w:rFonts w:ascii="Arial" w:hAnsi="Arial" w:cs="Arial"/>
          <w:sz w:val="20"/>
          <w:szCs w:val="20"/>
        </w:rPr>
        <w:t>Comece a dar um significado intencional à própria fala, utilizando a emissão para designar animal, objeto, pedido;</w:t>
      </w:r>
      <w:r w:rsidR="00E0667F">
        <w:rPr>
          <w:rFonts w:ascii="Arial" w:hAnsi="Arial" w:cs="Arial"/>
          <w:sz w:val="20"/>
          <w:szCs w:val="20"/>
        </w:rPr>
        <w:t xml:space="preserve"> </w:t>
      </w:r>
      <w:r w:rsidRPr="00E0667F">
        <w:rPr>
          <w:rFonts w:ascii="Arial" w:hAnsi="Arial" w:cs="Arial"/>
          <w:sz w:val="20"/>
          <w:szCs w:val="20"/>
        </w:rPr>
        <w:t>etc.</w:t>
      </w:r>
    </w:p>
    <w:p w14:paraId="3944CBD3" w14:textId="77777777" w:rsidR="006016DE" w:rsidRPr="00E0667F" w:rsidRDefault="006016DE" w:rsidP="00E0667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ind w:left="2552" w:hanging="284"/>
        <w:jc w:val="both"/>
        <w:rPr>
          <w:rFonts w:ascii="Arial" w:hAnsi="Arial" w:cs="Arial"/>
          <w:sz w:val="20"/>
          <w:szCs w:val="20"/>
        </w:rPr>
      </w:pPr>
      <w:r w:rsidRPr="00E0667F">
        <w:rPr>
          <w:rFonts w:ascii="Arial" w:hAnsi="Arial" w:cs="Arial"/>
          <w:sz w:val="20"/>
          <w:szCs w:val="20"/>
        </w:rPr>
        <w:t>Comece a desenvolver a linguagem receptiva, entendendo a comunicação oral do professor nas atividades da vida diária e nas atividades da escola.</w:t>
      </w:r>
    </w:p>
    <w:p w14:paraId="49D79786" w14:textId="77777777" w:rsidR="00E0667F" w:rsidRDefault="006016DE" w:rsidP="00E0667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ind w:left="2552" w:hanging="284"/>
        <w:jc w:val="both"/>
        <w:rPr>
          <w:rFonts w:ascii="Arial" w:hAnsi="Arial" w:cs="Arial"/>
          <w:sz w:val="20"/>
          <w:szCs w:val="20"/>
        </w:rPr>
      </w:pPr>
      <w:r w:rsidRPr="00E0667F">
        <w:rPr>
          <w:rFonts w:ascii="Arial" w:hAnsi="Arial" w:cs="Arial"/>
          <w:sz w:val="20"/>
          <w:szCs w:val="20"/>
        </w:rPr>
        <w:t>Relate suas experiências, mesmo de fora da escola, com naturalidade, como por exemplo: a visita ao jardim zoológico, o nascimento do bebê, um aniversário, o choque de carros na rua. </w:t>
      </w:r>
    </w:p>
    <w:p w14:paraId="3F805749" w14:textId="2579B9BF" w:rsidR="006016DE" w:rsidRPr="00E0667F" w:rsidRDefault="006016DE" w:rsidP="00E0667F">
      <w:pPr>
        <w:pStyle w:val="PargrafodaLista"/>
        <w:numPr>
          <w:ilvl w:val="0"/>
          <w:numId w:val="17"/>
        </w:numPr>
        <w:tabs>
          <w:tab w:val="left" w:pos="851"/>
        </w:tabs>
        <w:spacing w:after="0" w:line="240" w:lineRule="auto"/>
        <w:ind w:left="2552" w:hanging="284"/>
        <w:jc w:val="both"/>
        <w:rPr>
          <w:rFonts w:ascii="Arial" w:hAnsi="Arial" w:cs="Arial"/>
          <w:sz w:val="20"/>
          <w:szCs w:val="20"/>
        </w:rPr>
      </w:pPr>
      <w:r w:rsidRPr="00E0667F">
        <w:rPr>
          <w:rFonts w:ascii="Arial" w:hAnsi="Arial" w:cs="Arial"/>
          <w:sz w:val="20"/>
          <w:szCs w:val="20"/>
        </w:rPr>
        <w:t>Uma agenda pode facilitar o contato do professor com a família, possibilitando a interpretação do que a criança comunica gestualmente. O professor pode interpretar para as demais pessoas aquilo que não conseguiram compreender DIFICULDADES DE COMUNICAÇÃO E SINALIZAÇÃO - SURDEZ da mensagem da criança. Ao mesmo tempo, o professor deve explicar à criança com surdez o que os outros colegas contaram. Isso já é realizado normalmente por muitos professores, tornando a aprendizagem muito rica para a turma toda, tanto em termos de compreensão como de aquisição de linguagem</w:t>
      </w:r>
      <w:r w:rsidR="00E0667F" w:rsidRPr="00E0667F">
        <w:rPr>
          <w:rFonts w:ascii="Arial" w:hAnsi="Arial" w:cs="Arial"/>
          <w:sz w:val="20"/>
          <w:szCs w:val="20"/>
        </w:rPr>
        <w:t xml:space="preserve"> (</w:t>
      </w:r>
      <w:r w:rsidR="00E0667F" w:rsidRPr="00A2045A">
        <w:t>MEC</w:t>
      </w:r>
      <w:r w:rsidR="00E0667F">
        <w:t>, 2017).</w:t>
      </w:r>
    </w:p>
    <w:p w14:paraId="70717A11" w14:textId="77777777" w:rsidR="00593188" w:rsidRPr="006016DE" w:rsidRDefault="00593188" w:rsidP="00A2045A">
      <w:pPr>
        <w:pStyle w:val="PargrafodaLista"/>
        <w:tabs>
          <w:tab w:val="left" w:pos="851"/>
        </w:tabs>
        <w:spacing w:line="252" w:lineRule="auto"/>
        <w:rPr>
          <w:highlight w:val="lightGray"/>
        </w:rPr>
      </w:pPr>
    </w:p>
    <w:p w14:paraId="35D1618B" w14:textId="77777777" w:rsidR="0008437B" w:rsidRDefault="00313A15" w:rsidP="00A31A68">
      <w:pPr>
        <w:pStyle w:val="Ttulo2"/>
        <w:numPr>
          <w:ilvl w:val="1"/>
          <w:numId w:val="16"/>
        </w:numPr>
        <w:ind w:left="142"/>
        <w:rPr>
          <w:b/>
        </w:rPr>
      </w:pPr>
      <w:bookmarkStart w:id="27" w:name="_Toc467767031"/>
      <w:bookmarkStart w:id="28" w:name="_Toc467767064"/>
      <w:r w:rsidRPr="00BE15F9">
        <w:rPr>
          <w:b/>
        </w:rPr>
        <w:t>NOVAS TECNOLOGIAS PARA EDUCAÇÂO EM LIBRAS</w:t>
      </w:r>
      <w:bookmarkEnd w:id="27"/>
      <w:bookmarkEnd w:id="28"/>
    </w:p>
    <w:p w14:paraId="27D09A96" w14:textId="65A07064" w:rsidR="00CC3A79" w:rsidRDefault="00CC3A79" w:rsidP="00E2172A">
      <w:r>
        <w:tab/>
        <w:t>Apesar da legislação que ampara o acesso à educação de crianças portadoras de necessidades especiais ter evoluído enormemente no Brasil nos últimos anos, é fato que a f</w:t>
      </w:r>
      <w:r w:rsidR="00313A15">
        <w:t xml:space="preserve">alta de preparo dos professores para atender </w:t>
      </w:r>
      <w:r>
        <w:t xml:space="preserve">esses </w:t>
      </w:r>
      <w:r w:rsidR="00313A15">
        <w:t xml:space="preserve">alunos </w:t>
      </w:r>
      <w:r>
        <w:t>ainda é um dos maiores desafios para que se obtenha melhores resultados na educação dessas crianças, especialmente aquelas com surdez ou deficiência auditiva.</w:t>
      </w:r>
    </w:p>
    <w:p w14:paraId="08C72418" w14:textId="77777777" w:rsidR="00313A15" w:rsidRDefault="00CC3A79" w:rsidP="00E2172A">
      <w:r>
        <w:tab/>
        <w:t xml:space="preserve">Contudo, estão disponíveis </w:t>
      </w:r>
      <w:r w:rsidR="00313A15">
        <w:t>tecnologias desenvolvidos para facilitar a comunicação,</w:t>
      </w:r>
      <w:r>
        <w:t xml:space="preserve"> tais como softwares, por exemplo, os quais podem</w:t>
      </w:r>
      <w:r w:rsidR="00313A15">
        <w:t xml:space="preserve"> </w:t>
      </w:r>
      <w:r>
        <w:t xml:space="preserve">auxiliar </w:t>
      </w:r>
      <w:r w:rsidR="00D63971">
        <w:t>imensamente</w:t>
      </w:r>
      <w:r>
        <w:t xml:space="preserve"> o</w:t>
      </w:r>
      <w:r w:rsidR="00313A15">
        <w:t xml:space="preserve"> professor não só com aluno</w:t>
      </w:r>
      <w:r>
        <w:t>s</w:t>
      </w:r>
      <w:r w:rsidR="00313A15">
        <w:t xml:space="preserve"> surdo</w:t>
      </w:r>
      <w:r>
        <w:t>s</w:t>
      </w:r>
      <w:r w:rsidR="00313A15">
        <w:t xml:space="preserve">, </w:t>
      </w:r>
      <w:r>
        <w:t>mas com todos os alunos</w:t>
      </w:r>
      <w:r w:rsidR="006A20E0">
        <w:t xml:space="preserve"> também</w:t>
      </w:r>
      <w:r>
        <w:t xml:space="preserve">. </w:t>
      </w:r>
      <w:r w:rsidR="00303BEB">
        <w:t>Essas tecnologias</w:t>
      </w:r>
      <w:r>
        <w:t>, por apresentar</w:t>
      </w:r>
      <w:r w:rsidR="00D63971">
        <w:t>em</w:t>
      </w:r>
      <w:r>
        <w:t xml:space="preserve"> muitas v</w:t>
      </w:r>
      <w:r w:rsidR="00D63971">
        <w:t xml:space="preserve">ezes uma linguagem já familiar </w:t>
      </w:r>
      <w:r>
        <w:t>à criança, t</w:t>
      </w:r>
      <w:r w:rsidR="00D63971">
        <w:t>ê</w:t>
      </w:r>
      <w:r>
        <w:t xml:space="preserve">m condições de </w:t>
      </w:r>
      <w:r w:rsidR="00313A15">
        <w:t>envolve</w:t>
      </w:r>
      <w:r>
        <w:t>r</w:t>
      </w:r>
      <w:r w:rsidR="00313A15">
        <w:t xml:space="preserve"> toda a sala de aula, criando um ambiente favorável e de integração, trazendo para dentro </w:t>
      </w:r>
      <w:r w:rsidR="00D63971">
        <w:t>do ambiente escolar</w:t>
      </w:r>
      <w:r w:rsidR="00313A15">
        <w:t xml:space="preserve"> diferentes visões de mundo e infinitas possibilidades de aprendizado. </w:t>
      </w:r>
    </w:p>
    <w:p w14:paraId="5AC057A7" w14:textId="77777777" w:rsidR="00CC3A79" w:rsidRDefault="00CC3A79" w:rsidP="00E2172A"/>
    <w:p w14:paraId="1FEF7E95" w14:textId="77777777" w:rsidR="00313A15" w:rsidRPr="00303BEB" w:rsidRDefault="00313A15" w:rsidP="00BE15F9">
      <w:pPr>
        <w:spacing w:line="240" w:lineRule="auto"/>
        <w:ind w:left="2268"/>
        <w:rPr>
          <w:sz w:val="20"/>
          <w:szCs w:val="20"/>
        </w:rPr>
      </w:pPr>
      <w:r>
        <w:rPr>
          <w:sz w:val="20"/>
          <w:szCs w:val="20"/>
        </w:rPr>
        <w:t xml:space="preserve">O ato de educar é um processo que deve sofrer mudanças </w:t>
      </w:r>
      <w:r w:rsidR="006247CD">
        <w:rPr>
          <w:sz w:val="20"/>
          <w:szCs w:val="20"/>
        </w:rPr>
        <w:t>contínuas, sendo</w:t>
      </w:r>
      <w:r>
        <w:rPr>
          <w:sz w:val="20"/>
          <w:szCs w:val="20"/>
        </w:rPr>
        <w:t xml:space="preserve"> pensado e reinventado a cada instante. O mundo atual, conturbado e em constantes transformações, exige dos educadores e também daqueles que legislam em favor das causas populares o repensar das práticas educativas</w:t>
      </w:r>
      <w:r w:rsidR="006247CD">
        <w:rPr>
          <w:sz w:val="20"/>
          <w:szCs w:val="20"/>
        </w:rPr>
        <w:t xml:space="preserve"> </w:t>
      </w:r>
      <w:r w:rsidR="006247CD" w:rsidRPr="006247CD">
        <w:rPr>
          <w:sz w:val="20"/>
          <w:szCs w:val="20"/>
        </w:rPr>
        <w:t>MICHALISZYN, 2012, p. 82)</w:t>
      </w:r>
      <w:r w:rsidR="00303BEB">
        <w:rPr>
          <w:sz w:val="20"/>
          <w:szCs w:val="20"/>
        </w:rPr>
        <w:t>.</w:t>
      </w:r>
    </w:p>
    <w:p w14:paraId="41D7D699" w14:textId="77777777" w:rsidR="00313A15" w:rsidRDefault="00313A15" w:rsidP="00D63971"/>
    <w:p w14:paraId="10507577" w14:textId="77777777" w:rsidR="00313A15" w:rsidRDefault="00303BEB" w:rsidP="00D63971"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71">
        <w:tab/>
      </w:r>
      <w:r w:rsidR="00D63971">
        <w:tab/>
      </w:r>
      <w:r w:rsidR="00D63971">
        <w:tab/>
      </w:r>
      <w:r>
        <w:t xml:space="preserve">A citação acima </w:t>
      </w:r>
      <w:r w:rsidR="00313A15">
        <w:t xml:space="preserve">nos remete à uma das coisas mais importantes que aprendemos no curso de pedagogia: os quatro pilares da educação. Além de aprender </w:t>
      </w:r>
      <w:r w:rsidR="00313A15">
        <w:lastRenderedPageBreak/>
        <w:t>a conhecer, aprender a ser, aprender a fazer, aprendemos também a viver junto</w:t>
      </w:r>
      <w:r>
        <w:t xml:space="preserve">s. </w:t>
      </w:r>
      <w:r w:rsidR="00313A15">
        <w:t xml:space="preserve"> </w:t>
      </w:r>
      <w:r w:rsidR="00230F52">
        <w:t>Ainda</w:t>
      </w:r>
      <w:r w:rsidR="00313A15">
        <w:t xml:space="preserve"> segundo a concepção de </w:t>
      </w:r>
      <w:proofErr w:type="spellStart"/>
      <w:r w:rsidR="00313A15">
        <w:t>Michaliszyn</w:t>
      </w:r>
      <w:proofErr w:type="spellEnd"/>
      <w:r w:rsidR="00313A15">
        <w:t xml:space="preserve"> (</w:t>
      </w:r>
      <w:r w:rsidR="00D63971">
        <w:t xml:space="preserve">2012, </w:t>
      </w:r>
      <w:r w:rsidR="00313A15">
        <w:t xml:space="preserve">p 83):  </w:t>
      </w:r>
    </w:p>
    <w:p w14:paraId="79B70D73" w14:textId="77777777" w:rsidR="00303BEB" w:rsidRDefault="00313A15">
      <w:pPr>
        <w:tabs>
          <w:tab w:val="clear" w:pos="851"/>
        </w:tabs>
        <w:ind w:left="1985" w:hanging="992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7E8BEFF5" w14:textId="77777777" w:rsidR="00313A15" w:rsidRDefault="00313A15" w:rsidP="00BE15F9">
      <w:pPr>
        <w:tabs>
          <w:tab w:val="clear" w:pos="851"/>
        </w:tabs>
        <w:spacing w:line="240" w:lineRule="auto"/>
        <w:ind w:left="2268"/>
        <w:rPr>
          <w:sz w:val="20"/>
          <w:szCs w:val="20"/>
        </w:rPr>
      </w:pPr>
      <w:r w:rsidRPr="005E09D8">
        <w:rPr>
          <w:sz w:val="20"/>
          <w:szCs w:val="20"/>
        </w:rPr>
        <w:t>Aprender a viver junto: aprender a viver com o outro, relacionar-se em grupo, saber desenvolver projeto coletivo, sabendo administrar conflitos. Tom</w:t>
      </w:r>
      <w:r w:rsidRPr="00313A15">
        <w:rPr>
          <w:sz w:val="20"/>
          <w:szCs w:val="20"/>
        </w:rPr>
        <w:t>ar consciência das semelhanças e da interdependência entre todos os seres humanos. Descobrir-se e descobrir o outro.</w:t>
      </w:r>
    </w:p>
    <w:p w14:paraId="59817B85" w14:textId="77777777" w:rsidR="00313A15" w:rsidRDefault="00313A15" w:rsidP="00BE15F9">
      <w:pPr>
        <w:tabs>
          <w:tab w:val="clear" w:pos="851"/>
        </w:tabs>
        <w:spacing w:line="240" w:lineRule="auto"/>
        <w:ind w:left="1985" w:hanging="992"/>
        <w:rPr>
          <w:sz w:val="20"/>
          <w:szCs w:val="20"/>
        </w:rPr>
      </w:pPr>
    </w:p>
    <w:p w14:paraId="576C7E59" w14:textId="77777777" w:rsidR="002F2867" w:rsidRDefault="00D01769" w:rsidP="0031175F">
      <w:r>
        <w:tab/>
        <w:t xml:space="preserve">Com o processo de transformação tecnológico que presenciamos no mundo atualmente, surgem </w:t>
      </w:r>
      <w:r w:rsidR="002F2867">
        <w:t>rapida</w:t>
      </w:r>
      <w:r>
        <w:t>mente novas tecnologias de aprendizado para pessoas surdas. Como em qualquer outra profissão, a palavra chave para os educadores de ensino fundamental também é a atualização. É importante a reciclagem desses profissionais que devem estar em constante aprendizado</w:t>
      </w:r>
      <w:r w:rsidR="002F2867">
        <w:t>, procurando, por exemplo, incluir essas tecnologias na prática pedagógica</w:t>
      </w:r>
      <w:r>
        <w:t xml:space="preserve">. </w:t>
      </w:r>
    </w:p>
    <w:p w14:paraId="7837FEC9" w14:textId="77777777" w:rsidR="00D01769" w:rsidRDefault="002F2867" w:rsidP="0031175F">
      <w:r>
        <w:tab/>
        <w:t xml:space="preserve">Essa atualização pode contar com o suporte do MEC. Este </w:t>
      </w:r>
      <w:r w:rsidR="00D01769">
        <w:t xml:space="preserve">oferece cursos de ensino a distância de formação continuada possibilitando novos conhecimentos </w:t>
      </w:r>
      <w:r>
        <w:t>na</w:t>
      </w:r>
      <w:r w:rsidR="00D01769">
        <w:t xml:space="preserve"> formação </w:t>
      </w:r>
      <w:r>
        <w:t>de</w:t>
      </w:r>
      <w:r w:rsidR="00D01769">
        <w:t xml:space="preserve"> professores e estudantes, inclusive em áreas específicas para atender crianças porta</w:t>
      </w:r>
      <w:r w:rsidR="00DF3B5C">
        <w:t>dores de necessidades especiais</w:t>
      </w:r>
      <w:r w:rsidR="006A20E0">
        <w:t xml:space="preserve">. </w:t>
      </w:r>
      <w:r w:rsidR="00DF3B5C">
        <w:t xml:space="preserve">O telefone celular com mensagens </w:t>
      </w:r>
      <w:r w:rsidR="00FB1566">
        <w:t xml:space="preserve">instantâneas </w:t>
      </w:r>
      <w:r w:rsidR="006A20E0">
        <w:t xml:space="preserve">nos dá um exemplo de </w:t>
      </w:r>
      <w:r w:rsidR="00DF3B5C">
        <w:t>uma excelente ferramenta de comunicação para a m</w:t>
      </w:r>
      <w:r w:rsidR="00D63971">
        <w:t>aioria dos surdos alfabetizados</w:t>
      </w:r>
      <w:r w:rsidR="006A20E0">
        <w:t>.</w:t>
      </w:r>
    </w:p>
    <w:p w14:paraId="173658C9" w14:textId="349E22AA" w:rsidR="00F72565" w:rsidRDefault="00F425D6" w:rsidP="00593188">
      <w:r>
        <w:tab/>
        <w:t xml:space="preserve">Outro exemplo interessante é o ‘App’ </w:t>
      </w:r>
      <w:r w:rsidR="00D9337B">
        <w:t xml:space="preserve">Ludwig, </w:t>
      </w:r>
      <w:r w:rsidR="00C30407">
        <w:t>um aplicativo para aparelhos celulares que</w:t>
      </w:r>
      <w:r>
        <w:t xml:space="preserve"> </w:t>
      </w:r>
      <w:r w:rsidR="00D9337B">
        <w:t xml:space="preserve">usa imagens </w:t>
      </w:r>
      <w:r w:rsidR="00F72565">
        <w:t xml:space="preserve">e vibração para tentar transmitir a experiência de ouvir </w:t>
      </w:r>
      <w:proofErr w:type="spellStart"/>
      <w:r w:rsidR="00F72565">
        <w:t>musica</w:t>
      </w:r>
      <w:proofErr w:type="spellEnd"/>
      <w:r w:rsidR="00F72565">
        <w:t xml:space="preserve"> para pessoas que tem deficiência </w:t>
      </w:r>
      <w:r>
        <w:t xml:space="preserve">auditiva (GONZAGA 2016). </w:t>
      </w:r>
      <w:r w:rsidR="00F72565">
        <w:tab/>
        <w:t xml:space="preserve">Esse </w:t>
      </w:r>
      <w:r w:rsidR="00593188">
        <w:t>a</w:t>
      </w:r>
      <w:r w:rsidR="00F72565">
        <w:t>plicativo, cujo nome homenageia</w:t>
      </w:r>
      <w:r>
        <w:t xml:space="preserve"> o renomado músico Beethoven </w:t>
      </w:r>
      <w:r w:rsidR="00F72565">
        <w:t>(que compôs sur</w:t>
      </w:r>
      <w:r>
        <w:t xml:space="preserve">do em grande parte da sua vida), </w:t>
      </w:r>
      <w:r w:rsidR="00F72565">
        <w:t xml:space="preserve">será oferecido gratuitamente e conta com uma pulseira vibratória que treme em frequências diferentes conforme a nota tocada </w:t>
      </w:r>
      <w:r w:rsidR="00DE3753">
        <w:t>na interface</w:t>
      </w:r>
      <w:r>
        <w:t xml:space="preserve"> (</w:t>
      </w:r>
      <w:r w:rsidR="00F72565">
        <w:t>um piano vir</w:t>
      </w:r>
      <w:r>
        <w:t>tual) (GONZAGA, 2015). A tecnologia</w:t>
      </w:r>
      <w:r w:rsidR="00C30407">
        <w:t>, que é brasileira, já</w:t>
      </w:r>
      <w:r>
        <w:t xml:space="preserve"> foi</w:t>
      </w:r>
      <w:r w:rsidR="00F72565">
        <w:t xml:space="preserve"> testad</w:t>
      </w:r>
      <w:r>
        <w:t xml:space="preserve">a para surdos com sucesso, e </w:t>
      </w:r>
      <w:r w:rsidR="00F72565">
        <w:t xml:space="preserve">demonstra como esses pequenos softwares tem potencial para mudar o </w:t>
      </w:r>
      <w:r w:rsidR="00DE3753">
        <w:t>mundo</w:t>
      </w:r>
      <w:r>
        <w:t xml:space="preserve"> das pessoas com deficiência auditiva</w:t>
      </w:r>
      <w:r w:rsidR="00DE3753">
        <w:t xml:space="preserve">. </w:t>
      </w:r>
    </w:p>
    <w:p w14:paraId="1AF8E2ED" w14:textId="77777777" w:rsidR="0089209F" w:rsidRDefault="00D9337B" w:rsidP="0031175F">
      <w:r>
        <w:tab/>
        <w:t>Entre os inúmeros aplicativos voltados para a comunicação do</w:t>
      </w:r>
      <w:r w:rsidR="00F72565">
        <w:t>s</w:t>
      </w:r>
      <w:r w:rsidR="00344F2D">
        <w:t xml:space="preserve"> surdos, </w:t>
      </w:r>
      <w:r w:rsidR="00C30407">
        <w:t>outras invenções igualmente brasileiras se destacam</w:t>
      </w:r>
      <w:r>
        <w:t xml:space="preserve">. O </w:t>
      </w:r>
      <w:r w:rsidR="00C30407">
        <w:t xml:space="preserve">aplicativo </w:t>
      </w:r>
      <w:proofErr w:type="spellStart"/>
      <w:r>
        <w:t>ProDeaf</w:t>
      </w:r>
      <w:proofErr w:type="spellEnd"/>
      <w:r>
        <w:t xml:space="preserve"> foi desenvolvido pa</w:t>
      </w:r>
      <w:r w:rsidR="00C30407">
        <w:t xml:space="preserve">ra pessoas que não sabem LIBRAS, trata-se de </w:t>
      </w:r>
      <w:r>
        <w:t>um tradutor de texto e s</w:t>
      </w:r>
      <w:r w:rsidR="00C30407">
        <w:t xml:space="preserve">om para a </w:t>
      </w:r>
      <w:proofErr w:type="spellStart"/>
      <w:r w:rsidR="00C30407">
        <w:t>Lingua</w:t>
      </w:r>
      <w:proofErr w:type="spellEnd"/>
      <w:r w:rsidR="00C30407">
        <w:t xml:space="preserve"> Brasileira de S</w:t>
      </w:r>
      <w:r>
        <w:t xml:space="preserve">inais. </w:t>
      </w:r>
      <w:r w:rsidR="00C30407">
        <w:t xml:space="preserve">O grande auxílio que esse aplicativo pode proporcionar é permitir, por exemplo, que um professor que não domina a LIBRAS possa buscar a tradução </w:t>
      </w:r>
      <w:r w:rsidR="0089209F">
        <w:t>de pequenas frases em português para</w:t>
      </w:r>
      <w:r w:rsidR="00C30407">
        <w:t xml:space="preserve"> LIBRAS</w:t>
      </w:r>
      <w:r w:rsidR="0089209F">
        <w:t xml:space="preserve">, </w:t>
      </w:r>
      <w:r w:rsidR="00C30407">
        <w:t xml:space="preserve">e assim se comunicar com </w:t>
      </w:r>
      <w:r w:rsidR="00C30407">
        <w:lastRenderedPageBreak/>
        <w:t xml:space="preserve">os seus alunos surdos. Um dado que aponta para a popularização desse tipo de tecnologia é que esse aplicativo já foi </w:t>
      </w:r>
      <w:r>
        <w:t xml:space="preserve">baixado </w:t>
      </w:r>
      <w:r w:rsidR="00C30407">
        <w:t xml:space="preserve">mais de </w:t>
      </w:r>
      <w:r w:rsidR="00F72565">
        <w:t>450 mil vezes</w:t>
      </w:r>
      <w:r>
        <w:t xml:space="preserve">, </w:t>
      </w:r>
      <w:r w:rsidR="00C30407">
        <w:t xml:space="preserve">e </w:t>
      </w:r>
      <w:r>
        <w:t xml:space="preserve">é compatível com o sistema </w:t>
      </w:r>
      <w:proofErr w:type="spellStart"/>
      <w:r>
        <w:t>android</w:t>
      </w:r>
      <w:proofErr w:type="spellEnd"/>
      <w:r>
        <w:t xml:space="preserve">, que é um </w:t>
      </w:r>
      <w:r w:rsidR="0089209F">
        <w:t xml:space="preserve">dos sistemas mais populares para smartphones. </w:t>
      </w:r>
      <w:r w:rsidR="0089209F">
        <w:tab/>
        <w:t xml:space="preserve">O aplicativo </w:t>
      </w:r>
      <w:proofErr w:type="spellStart"/>
      <w:r w:rsidR="0089209F">
        <w:t>ProDeaf</w:t>
      </w:r>
      <w:proofErr w:type="spellEnd"/>
      <w:r w:rsidR="0089209F">
        <w:t xml:space="preserve"> é</w:t>
      </w:r>
      <w:r w:rsidR="00344F2D">
        <w:t xml:space="preserve"> </w:t>
      </w:r>
      <w:proofErr w:type="spellStart"/>
      <w:r w:rsidR="00344F2D">
        <w:t>patriocinado</w:t>
      </w:r>
      <w:proofErr w:type="spellEnd"/>
      <w:r w:rsidR="00344F2D">
        <w:t xml:space="preserve"> pelo Bradesco</w:t>
      </w:r>
      <w:r w:rsidR="0089209F">
        <w:t xml:space="preserve"> (GONZAGA, 2015).</w:t>
      </w:r>
    </w:p>
    <w:p w14:paraId="592651A6" w14:textId="77777777" w:rsidR="00344F2D" w:rsidRDefault="0089209F" w:rsidP="0031175F">
      <w:r>
        <w:tab/>
        <w:t xml:space="preserve">Uma pesquisa realizada pela </w:t>
      </w:r>
      <w:r w:rsidR="00DE3753">
        <w:t>Federação</w:t>
      </w:r>
      <w:r w:rsidR="00344F2D">
        <w:t xml:space="preserve"> Nacional de</w:t>
      </w:r>
      <w:r>
        <w:t xml:space="preserve"> Educação e Integração do Surdo (FENEIS)</w:t>
      </w:r>
      <w:r w:rsidR="00344F2D">
        <w:t xml:space="preserve"> mostra que </w:t>
      </w:r>
      <w:r>
        <w:t>apenas sete por cento da</w:t>
      </w:r>
      <w:r w:rsidR="00344F2D">
        <w:t xml:space="preserve"> c</w:t>
      </w:r>
      <w:r>
        <w:t>omunidade surda é alfabetizada</w:t>
      </w:r>
      <w:r w:rsidR="002665A7">
        <w:t xml:space="preserve"> (GONZAGA, 2015).</w:t>
      </w:r>
      <w:r>
        <w:t xml:space="preserve"> Ou seja, somente essa pequena parcela da comunidade surda tem acesso às informações disponíveis em livros, revistas e internet. Aplicativos como o </w:t>
      </w:r>
      <w:proofErr w:type="spellStart"/>
      <w:r>
        <w:t>ProfDeaf</w:t>
      </w:r>
      <w:proofErr w:type="spellEnd"/>
      <w:r>
        <w:t xml:space="preserve"> têm o potencial de mudar drasticamente essa realidade.</w:t>
      </w:r>
    </w:p>
    <w:p w14:paraId="2E1725F2" w14:textId="77777777" w:rsidR="007E4EAD" w:rsidRDefault="007E4EAD" w:rsidP="0031175F">
      <w:r>
        <w:tab/>
        <w:t>Pode</w:t>
      </w:r>
      <w:r w:rsidR="002665A7">
        <w:t>mos observar por esses exemplos</w:t>
      </w:r>
      <w:r>
        <w:t xml:space="preserve"> que</w:t>
      </w:r>
      <w:r w:rsidR="002665A7">
        <w:t xml:space="preserve"> existem</w:t>
      </w:r>
      <w:r>
        <w:t xml:space="preserve"> </w:t>
      </w:r>
      <w:r w:rsidR="002665A7">
        <w:t>tecnologias com</w:t>
      </w:r>
      <w:r>
        <w:t xml:space="preserve"> potencial para ser</w:t>
      </w:r>
      <w:r w:rsidR="002665A7">
        <w:t>em</w:t>
      </w:r>
      <w:r>
        <w:t xml:space="preserve"> utilizada</w:t>
      </w:r>
      <w:r w:rsidR="002665A7">
        <w:t>s</w:t>
      </w:r>
      <w:r>
        <w:t xml:space="preserve"> em sala de aula como ferramenta</w:t>
      </w:r>
      <w:r w:rsidR="002665A7">
        <w:t>s</w:t>
      </w:r>
      <w:r>
        <w:t xml:space="preserve"> viáv</w:t>
      </w:r>
      <w:r w:rsidR="002665A7">
        <w:t>eis</w:t>
      </w:r>
      <w:r>
        <w:t xml:space="preserve"> devido à grande afinidade que as crianças em idade escolar t</w:t>
      </w:r>
      <w:r w:rsidR="002665A7">
        <w:t>ê</w:t>
      </w:r>
      <w:r>
        <w:t xml:space="preserve">m </w:t>
      </w:r>
      <w:r w:rsidR="002665A7">
        <w:t xml:space="preserve">com </w:t>
      </w:r>
      <w:proofErr w:type="spellStart"/>
      <w:r w:rsidR="002665A7">
        <w:t>smatphones</w:t>
      </w:r>
      <w:proofErr w:type="spellEnd"/>
      <w:r>
        <w:t xml:space="preserve">. </w:t>
      </w:r>
      <w:r w:rsidR="002665A7">
        <w:t>O fato desses aplicativos serem gratuitos é também um fator muito importante, pois pode ser utilizado por todas as crianças de uma</w:t>
      </w:r>
      <w:r>
        <w:t xml:space="preserve"> sala</w:t>
      </w:r>
      <w:r w:rsidR="002665A7">
        <w:t xml:space="preserve"> de aula onde exista um indivíduo portador de deficiência auditiva</w:t>
      </w:r>
      <w:r>
        <w:t xml:space="preserve">, gerando assim uma maior comunicação </w:t>
      </w:r>
      <w:r w:rsidR="002665A7">
        <w:t>entre</w:t>
      </w:r>
      <w:r>
        <w:t xml:space="preserve"> os colegas, aproximando-os e proporcionando um convívio mais igualitário.</w:t>
      </w:r>
    </w:p>
    <w:p w14:paraId="49178A2F" w14:textId="77777777" w:rsidR="0003534B" w:rsidRDefault="007E4EAD" w:rsidP="0031175F">
      <w:r>
        <w:tab/>
        <w:t>É preciso então, propor estudos que visem o aprendizado por parte desses alunos, desenvolver novas metodologias que viabilizem a sua utilização trazendo para a sala de aula, além da comunicação, uma maior integração</w:t>
      </w:r>
      <w:r w:rsidR="006D7D9E">
        <w:t xml:space="preserve"> de alunos surdos e não surdos</w:t>
      </w:r>
      <w:r w:rsidR="0014378B">
        <w:t>.</w:t>
      </w:r>
    </w:p>
    <w:p w14:paraId="271CFBAD" w14:textId="2AA22E21" w:rsidR="0014378B" w:rsidRDefault="0014378B" w:rsidP="0031175F">
      <w:r>
        <w:tab/>
        <w:t>No vídeo intitulado: ‘</w:t>
      </w:r>
      <w:r w:rsidR="008854A7">
        <w:t>T</w:t>
      </w:r>
      <w:r w:rsidRPr="0014378B">
        <w:t>ecno</w:t>
      </w:r>
      <w:r>
        <w:t xml:space="preserve">logia em libras – comunicação </w:t>
      </w:r>
      <w:r w:rsidR="008854A7">
        <w:t>II</w:t>
      </w:r>
      <w:r>
        <w:t>’ vários indivíduos surdos relatam o quanto se sentem valorizados com essas novas tecnologias, como elas facilitaram o seu dia-a-dia e aumentaram sua autoestima</w:t>
      </w:r>
      <w:r w:rsidR="00483C46">
        <w:t xml:space="preserve"> (TV INES, 2016)</w:t>
      </w:r>
      <w:r>
        <w:t>.</w:t>
      </w:r>
    </w:p>
    <w:p w14:paraId="79A32E8A" w14:textId="117CA658" w:rsidR="006016DE" w:rsidRPr="006016DE" w:rsidRDefault="006016DE" w:rsidP="006016DE">
      <w:pPr>
        <w:rPr>
          <w:rFonts w:cs="Arial"/>
          <w:highlight w:val="lightGray"/>
        </w:rPr>
      </w:pPr>
      <w:r>
        <w:tab/>
      </w:r>
      <w:r w:rsidRPr="001F127B">
        <w:rPr>
          <w:rFonts w:cs="Arial"/>
        </w:rPr>
        <w:t xml:space="preserve">O </w:t>
      </w:r>
      <w:proofErr w:type="spellStart"/>
      <w:r w:rsidRPr="001F127B">
        <w:rPr>
          <w:rFonts w:cs="Arial"/>
        </w:rPr>
        <w:t>Wyz</w:t>
      </w:r>
      <w:proofErr w:type="spellEnd"/>
      <w:r w:rsidRPr="001F127B">
        <w:rPr>
          <w:rFonts w:cs="Arial"/>
        </w:rPr>
        <w:t>, lançado em 2014 é um jogo desenvolvido para auxiliar a aprendizag</w:t>
      </w:r>
      <w:r w:rsidR="00447800">
        <w:rPr>
          <w:rFonts w:cs="Arial"/>
        </w:rPr>
        <w:t>em da criança surda. O programa foi</w:t>
      </w:r>
      <w:r w:rsidRPr="001F127B">
        <w:rPr>
          <w:rFonts w:cs="Arial"/>
        </w:rPr>
        <w:t xml:space="preserve"> </w:t>
      </w:r>
      <w:r w:rsidR="00447800">
        <w:rPr>
          <w:rFonts w:cs="Arial"/>
        </w:rPr>
        <w:t xml:space="preserve">elaborado </w:t>
      </w:r>
      <w:r w:rsidRPr="001F127B">
        <w:rPr>
          <w:rFonts w:cs="Arial"/>
        </w:rPr>
        <w:t>em parceria com a Pontífice Universidade do Paraná (PUCPR) e a Apple. “Vale a pena distribuir o jogo gratuitamente e buscar apoio para levar para a frente</w:t>
      </w:r>
      <w:r w:rsidR="000200C5">
        <w:rPr>
          <w:rFonts w:cs="Arial"/>
        </w:rPr>
        <w:t>”</w:t>
      </w:r>
      <w:r w:rsidRPr="001F127B">
        <w:rPr>
          <w:rFonts w:cs="Arial"/>
        </w:rPr>
        <w:t xml:space="preserve">, diz a designer da </w:t>
      </w:r>
      <w:proofErr w:type="spellStart"/>
      <w:r w:rsidRPr="001F127B">
        <w:rPr>
          <w:rFonts w:cs="Arial"/>
        </w:rPr>
        <w:t>Wyz</w:t>
      </w:r>
      <w:proofErr w:type="spellEnd"/>
      <w:r w:rsidRPr="001F127B">
        <w:rPr>
          <w:rFonts w:cs="Arial"/>
        </w:rPr>
        <w:t xml:space="preserve"> Nicole Ribeiro. O principal problema enfrentado pela equipe, segundo diz o artigo, foi como </w:t>
      </w:r>
      <w:r w:rsidRPr="00611399">
        <w:rPr>
          <w:rFonts w:cs="Arial"/>
        </w:rPr>
        <w:t>equil</w:t>
      </w:r>
      <w:r w:rsidR="000200C5" w:rsidRPr="00611399">
        <w:rPr>
          <w:rFonts w:cs="Arial"/>
        </w:rPr>
        <w:t>ibrar o conteúdo com o jogo.</w:t>
      </w:r>
      <w:r w:rsidR="000200C5">
        <w:rPr>
          <w:rFonts w:cs="Arial"/>
        </w:rPr>
        <w:t xml:space="preserve"> A e</w:t>
      </w:r>
      <w:r w:rsidRPr="001F127B">
        <w:rPr>
          <w:rFonts w:cs="Arial"/>
        </w:rPr>
        <w:t>quipe contou com a professora doutora em Letras Sueli Fernandes com grande experiência na área e trabalha há mais de vinte e cinco anos com a educação de surdos e ajudou no desenvolvi</w:t>
      </w:r>
      <w:r w:rsidR="000200C5">
        <w:rPr>
          <w:rFonts w:cs="Arial"/>
        </w:rPr>
        <w:t>mento do projeto. Ela explica “</w:t>
      </w:r>
      <w:r w:rsidRPr="001F127B">
        <w:rPr>
          <w:rFonts w:cs="Arial"/>
        </w:rPr>
        <w:t xml:space="preserve">tudo que tem imagem, foto, desenho e ilustração auxilia a criança a interpretar as </w:t>
      </w:r>
      <w:r w:rsidRPr="001F127B">
        <w:rPr>
          <w:rFonts w:cs="Arial"/>
        </w:rPr>
        <w:lastRenderedPageBreak/>
        <w:t>letras. Nesse sentido os jogos são muito legais, porque são visuais e apresentam uma narrativa para as crianças”</w:t>
      </w:r>
      <w:r w:rsidR="009B0E56">
        <w:rPr>
          <w:rFonts w:cs="Arial"/>
        </w:rPr>
        <w:t xml:space="preserve"> </w:t>
      </w:r>
      <w:r w:rsidR="00611399" w:rsidRPr="00571CDA">
        <w:rPr>
          <w:rFonts w:cs="Arial"/>
        </w:rPr>
        <w:t>(</w:t>
      </w:r>
      <w:r w:rsidR="00571CDA" w:rsidRPr="00571CDA">
        <w:rPr>
          <w:rFonts w:cs="Arial"/>
        </w:rPr>
        <w:t>DEFICIÊNCIA AUDITIVA, 2017</w:t>
      </w:r>
      <w:r w:rsidR="009B0E56" w:rsidRPr="00571CDA">
        <w:rPr>
          <w:rFonts w:cs="Arial"/>
        </w:rPr>
        <w:t>).</w:t>
      </w:r>
    </w:p>
    <w:p w14:paraId="272C5093" w14:textId="4CFD801A" w:rsidR="006016DE" w:rsidRPr="000200C5" w:rsidRDefault="00593188" w:rsidP="006016D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6016DE" w:rsidRPr="000200C5">
        <w:rPr>
          <w:rFonts w:cs="Arial"/>
        </w:rPr>
        <w:t xml:space="preserve">Segundo a professora, o mais importante de todo aprendizado das crianças surdas é o apelo visual. Imagens e desenhos combinados com palavras situam a criança visualmente. Ela afirma ainda que “Os jogos e as tecnologias vem como facilitadores, principalmente no aspecto visual”. </w:t>
      </w:r>
      <w:r w:rsidR="009B0E56">
        <w:rPr>
          <w:rFonts w:cs="Arial"/>
        </w:rPr>
        <w:t xml:space="preserve"> </w:t>
      </w:r>
      <w:r w:rsidR="006016DE" w:rsidRPr="000200C5">
        <w:rPr>
          <w:rFonts w:cs="Arial"/>
        </w:rPr>
        <w:t xml:space="preserve">Segundo o artigo, o </w:t>
      </w:r>
      <w:proofErr w:type="spellStart"/>
      <w:r w:rsidR="006016DE" w:rsidRPr="000200C5">
        <w:rPr>
          <w:rFonts w:cs="Arial"/>
        </w:rPr>
        <w:t>Wyz</w:t>
      </w:r>
      <w:proofErr w:type="spellEnd"/>
      <w:r w:rsidR="006016DE" w:rsidRPr="000200C5">
        <w:rPr>
          <w:rFonts w:cs="Arial"/>
        </w:rPr>
        <w:t xml:space="preserve"> é um viajante espacial que deseja voltar para casa, mas para isso precisa encontrar sua nave. Para passar de fase, o jogador precisa pegar as letras na ordem correta, formar as palavras e assim superar o obstáculo. No primeiro cenário o jogo é uma espécie de </w:t>
      </w:r>
      <w:proofErr w:type="spellStart"/>
      <w:r w:rsidR="006016DE" w:rsidRPr="000200C5">
        <w:rPr>
          <w:rFonts w:cs="Arial"/>
        </w:rPr>
        <w:t>snake</w:t>
      </w:r>
      <w:proofErr w:type="spellEnd"/>
      <w:r w:rsidR="006016DE" w:rsidRPr="000200C5">
        <w:rPr>
          <w:rFonts w:cs="Arial"/>
        </w:rPr>
        <w:t xml:space="preserve"> onde </w:t>
      </w:r>
      <w:proofErr w:type="spellStart"/>
      <w:r w:rsidR="006016DE" w:rsidRPr="000200C5">
        <w:rPr>
          <w:rFonts w:cs="Arial"/>
        </w:rPr>
        <w:t>Wyz</w:t>
      </w:r>
      <w:proofErr w:type="spellEnd"/>
      <w:r w:rsidR="006016DE" w:rsidRPr="000200C5">
        <w:rPr>
          <w:rFonts w:cs="Arial"/>
        </w:rPr>
        <w:t xml:space="preserve"> precisa pegar as letras que estão em flores. Em sequência o personagem precisa acender todas as tochas em que as letras </w:t>
      </w:r>
      <w:r w:rsidR="009B0E56">
        <w:rPr>
          <w:rFonts w:cs="Arial"/>
        </w:rPr>
        <w:t>estão espalhadas. Na fase final</w:t>
      </w:r>
      <w:r w:rsidR="006016DE" w:rsidRPr="000200C5">
        <w:rPr>
          <w:rFonts w:cs="Arial"/>
        </w:rPr>
        <w:t xml:space="preserve">, </w:t>
      </w:r>
      <w:proofErr w:type="spellStart"/>
      <w:r w:rsidR="006016DE" w:rsidRPr="000200C5">
        <w:rPr>
          <w:rFonts w:cs="Arial"/>
        </w:rPr>
        <w:t>Wyz</w:t>
      </w:r>
      <w:proofErr w:type="spellEnd"/>
      <w:r w:rsidR="006016DE" w:rsidRPr="000200C5">
        <w:rPr>
          <w:rFonts w:cs="Arial"/>
        </w:rPr>
        <w:t xml:space="preserve"> precisa acertar uma bola nas caixas em que estão cada letra certa. Uma demonstração desse jogo está disponível no </w:t>
      </w:r>
      <w:proofErr w:type="spellStart"/>
      <w:r w:rsidR="006016DE" w:rsidRPr="000200C5">
        <w:rPr>
          <w:rFonts w:cs="Arial"/>
        </w:rPr>
        <w:t>You</w:t>
      </w:r>
      <w:proofErr w:type="spellEnd"/>
      <w:r w:rsidR="006016DE" w:rsidRPr="000200C5">
        <w:rPr>
          <w:rFonts w:cs="Arial"/>
        </w:rPr>
        <w:t xml:space="preserve"> Tube (acesso DEMO GAME </w:t>
      </w:r>
      <w:r w:rsidR="006016DE" w:rsidRPr="00FE568F">
        <w:rPr>
          <w:rFonts w:cs="Arial"/>
        </w:rPr>
        <w:t>WYZ)</w:t>
      </w:r>
      <w:r w:rsidR="00571CDA">
        <w:rPr>
          <w:rFonts w:cs="Arial"/>
        </w:rPr>
        <w:t xml:space="preserve"> </w:t>
      </w:r>
      <w:r w:rsidR="00571CDA" w:rsidRPr="00571CDA">
        <w:rPr>
          <w:rFonts w:cs="Arial"/>
        </w:rPr>
        <w:t>(DEFICIÊNCIA AUDITIVA, 2017).</w:t>
      </w:r>
    </w:p>
    <w:p w14:paraId="1D5CCBF9" w14:textId="59D201A5" w:rsidR="009B0E56" w:rsidRDefault="00593188" w:rsidP="006016DE">
      <w:pPr>
        <w:rPr>
          <w:rFonts w:cs="Arial"/>
          <w:highlight w:val="lightGray"/>
        </w:rPr>
      </w:pPr>
      <w:r>
        <w:rPr>
          <w:rFonts w:cs="Arial"/>
        </w:rPr>
        <w:tab/>
      </w:r>
      <w:r w:rsidR="00611399" w:rsidRPr="009B0E56">
        <w:rPr>
          <w:rFonts w:cs="Arial"/>
        </w:rPr>
        <w:t>Os jogos lúdicos</w:t>
      </w:r>
      <w:r w:rsidR="00611399">
        <w:rPr>
          <w:rFonts w:cs="Arial"/>
        </w:rPr>
        <w:t>,</w:t>
      </w:r>
      <w:r w:rsidR="00611399" w:rsidRPr="009B0E56">
        <w:rPr>
          <w:rFonts w:cs="Arial"/>
        </w:rPr>
        <w:t xml:space="preserve"> tecnológicos ou não</w:t>
      </w:r>
      <w:r w:rsidR="00611399">
        <w:rPr>
          <w:rFonts w:cs="Arial"/>
        </w:rPr>
        <w:t>,</w:t>
      </w:r>
      <w:r w:rsidR="00611399" w:rsidRPr="009B0E56">
        <w:rPr>
          <w:rFonts w:cs="Arial"/>
        </w:rPr>
        <w:t xml:space="preserve"> no ensino de LIBRAS para os alunos surdos promove a inteiração entre os alunos surdos e ouvintes</w:t>
      </w:r>
      <w:r w:rsidR="00611399">
        <w:rPr>
          <w:rFonts w:cs="Arial"/>
        </w:rPr>
        <w:t xml:space="preserve">. </w:t>
      </w:r>
      <w:r w:rsidR="006016DE" w:rsidRPr="009B0E56">
        <w:rPr>
          <w:rFonts w:cs="Arial"/>
        </w:rPr>
        <w:t xml:space="preserve">Infelizmente a maioria das escolas públicas brasileiras tem poucos recursos financeiros para investir em </w:t>
      </w:r>
      <w:r w:rsidR="00611399">
        <w:rPr>
          <w:rFonts w:cs="Arial"/>
        </w:rPr>
        <w:t>nesse tipo de recurso pedagógico</w:t>
      </w:r>
      <w:r w:rsidR="006016DE" w:rsidRPr="009B0E56">
        <w:rPr>
          <w:rFonts w:cs="Arial"/>
        </w:rPr>
        <w:t xml:space="preserve">, os professores raramente estão </w:t>
      </w:r>
      <w:r w:rsidR="00611399">
        <w:rPr>
          <w:rFonts w:cs="Arial"/>
        </w:rPr>
        <w:t xml:space="preserve">capacitados para essa realidade, com </w:t>
      </w:r>
      <w:r w:rsidR="006016DE" w:rsidRPr="009B0E56">
        <w:rPr>
          <w:rFonts w:cs="Arial"/>
        </w:rPr>
        <w:t xml:space="preserve">poucas orientações e instrumentos para a pratica inclusiva. </w:t>
      </w:r>
    </w:p>
    <w:p w14:paraId="6A1BE1CE" w14:textId="405586F4" w:rsidR="006016DE" w:rsidRPr="00A54605" w:rsidRDefault="009B0E56" w:rsidP="006016DE">
      <w:pPr>
        <w:rPr>
          <w:rFonts w:cs="Arial"/>
        </w:rPr>
      </w:pPr>
      <w:r w:rsidRPr="00A54605">
        <w:rPr>
          <w:rFonts w:cs="Arial"/>
        </w:rPr>
        <w:tab/>
      </w:r>
      <w:r w:rsidR="006016DE" w:rsidRPr="00A54605">
        <w:rPr>
          <w:rFonts w:cs="Arial"/>
        </w:rPr>
        <w:t xml:space="preserve"> A </w:t>
      </w:r>
      <w:proofErr w:type="spellStart"/>
      <w:r w:rsidR="006016DE" w:rsidRPr="00A54605">
        <w:rPr>
          <w:rFonts w:cs="Arial"/>
        </w:rPr>
        <w:t>Epistologia</w:t>
      </w:r>
      <w:proofErr w:type="spellEnd"/>
      <w:r w:rsidR="006016DE" w:rsidRPr="00A54605">
        <w:rPr>
          <w:rFonts w:cs="Arial"/>
        </w:rPr>
        <w:t xml:space="preserve"> Genética de Jean Piaget (1973), com os estágios do desenvolvimento do aprendizado das crianças nos ensina que o jogo não apenas diverte, mas promove o desenvolvimento cognitivo da criança, potencializando o desenvolvimento intelectual. Em relação a isso:</w:t>
      </w:r>
    </w:p>
    <w:p w14:paraId="4AB283D6" w14:textId="77777777" w:rsidR="006016DE" w:rsidRPr="00A54605" w:rsidRDefault="006016DE" w:rsidP="006016DE">
      <w:pPr>
        <w:rPr>
          <w:rFonts w:cs="Arial"/>
        </w:rPr>
      </w:pPr>
    </w:p>
    <w:p w14:paraId="3D788714" w14:textId="77777777" w:rsidR="006016DE" w:rsidRPr="005E527D" w:rsidRDefault="006016DE" w:rsidP="006016DE">
      <w:pPr>
        <w:ind w:left="2127"/>
        <w:rPr>
          <w:rFonts w:cs="Arial"/>
          <w:sz w:val="20"/>
          <w:szCs w:val="20"/>
        </w:rPr>
      </w:pPr>
      <w:r w:rsidRPr="00A54605">
        <w:rPr>
          <w:rFonts w:cs="Arial"/>
          <w:sz w:val="20"/>
          <w:szCs w:val="20"/>
        </w:rPr>
        <w:t xml:space="preserve">O jogo é, portanto, sob suas formas de simbolismo do exercício sensório motor e de simbolismo, uma assimilação do real à atividade própria, fornecendo a este seu alimento necessário e transformando o real em função das necessidades duplas do “eu”. Por isso os métodos ativos de educação das </w:t>
      </w:r>
      <w:r w:rsidRPr="005E527D">
        <w:rPr>
          <w:rFonts w:cs="Arial"/>
          <w:sz w:val="20"/>
          <w:szCs w:val="20"/>
        </w:rPr>
        <w:t>crianças exigem que se forneça às crianças um material conivente, a fim de que jogando elas cheguem a assimilar as realidades intelectuais. (PIAGET,1973 p 160)</w:t>
      </w:r>
    </w:p>
    <w:p w14:paraId="53E2D80A" w14:textId="77777777" w:rsidR="006016DE" w:rsidRPr="005E527D" w:rsidRDefault="006016DE" w:rsidP="006016DE">
      <w:pPr>
        <w:ind w:left="2127"/>
        <w:rPr>
          <w:rFonts w:cs="Arial"/>
          <w:sz w:val="20"/>
          <w:szCs w:val="20"/>
        </w:rPr>
      </w:pPr>
    </w:p>
    <w:p w14:paraId="123DFCAE" w14:textId="116B8326" w:rsidR="006016DE" w:rsidRDefault="005E527D" w:rsidP="006016DE">
      <w:pPr>
        <w:rPr>
          <w:rFonts w:cs="Arial"/>
        </w:rPr>
      </w:pPr>
      <w:r>
        <w:rPr>
          <w:rFonts w:cs="Arial"/>
        </w:rPr>
        <w:tab/>
      </w:r>
      <w:r w:rsidR="006016DE" w:rsidRPr="005E527D">
        <w:rPr>
          <w:rFonts w:cs="Arial"/>
        </w:rPr>
        <w:t xml:space="preserve">Piaget acredita a atividade lúdica é essencial no desenvolvimento infantil, pois quando a criança joga ela assimila e transforma a realidade, estimulando a </w:t>
      </w:r>
      <w:r w:rsidR="006016DE" w:rsidRPr="005E527D">
        <w:rPr>
          <w:rFonts w:cs="Arial"/>
        </w:rPr>
        <w:lastRenderedPageBreak/>
        <w:t>inteligência, oportunizando amadurecimento, crescimento e conhecimento de uma forma prazerosa.</w:t>
      </w:r>
    </w:p>
    <w:p w14:paraId="156FFFAD" w14:textId="77777777" w:rsidR="003B001E" w:rsidRPr="00E76CC4" w:rsidRDefault="003B001E" w:rsidP="00A31A68">
      <w:pPr>
        <w:pStyle w:val="Ttulo2"/>
        <w:numPr>
          <w:ilvl w:val="0"/>
          <w:numId w:val="16"/>
        </w:numPr>
        <w:rPr>
          <w:b/>
        </w:rPr>
      </w:pPr>
      <w:bookmarkStart w:id="29" w:name="_Toc467767058"/>
      <w:bookmarkStart w:id="30" w:name="_Toc124080469"/>
      <w:bookmarkStart w:id="31" w:name="_Toc125201972"/>
      <w:bookmarkStart w:id="32" w:name="_Toc125374528"/>
      <w:bookmarkEnd w:id="18"/>
      <w:r w:rsidRPr="00E76CC4">
        <w:rPr>
          <w:b/>
        </w:rPr>
        <w:t>METODOLOGIA</w:t>
      </w:r>
      <w:bookmarkEnd w:id="29"/>
    </w:p>
    <w:p w14:paraId="1CF0E5F2" w14:textId="6A3B8189" w:rsidR="00400E77" w:rsidRDefault="00400E77" w:rsidP="00400E77">
      <w:r>
        <w:tab/>
        <w:t>Segundo BERGAMO (</w:t>
      </w:r>
      <w:proofErr w:type="gramStart"/>
      <w:r>
        <w:t>2012,p</w:t>
      </w:r>
      <w:proofErr w:type="gramEnd"/>
      <w:r>
        <w:t xml:space="preserve"> 12) “Realizar uma pesquisa , é sentir-se instigado pela curiosidade, pelo desejo de busca e superação.(...) A pesquisa se constitui como um dos princípios científicos e educativos mais significativos para a construção do conhecimento , sendo indispensável à formação do aluno docente.” </w:t>
      </w:r>
    </w:p>
    <w:p w14:paraId="60B2477C" w14:textId="77777777" w:rsidR="00400E77" w:rsidRDefault="00400E77" w:rsidP="00400E77">
      <w:r>
        <w:tab/>
        <w:t xml:space="preserve">Contudo, para que a pesquisa possa produzir uma base confiável de informações, as quais podem ser efetivamente analisadas e processadas, é necessário dispensar especial cuidado à forma como essa pesquisa será feita, ao caminho que será trilhado, ou seja, o método que será utilizado nessa pesquisa. </w:t>
      </w:r>
    </w:p>
    <w:p w14:paraId="326D4055" w14:textId="77777777" w:rsidR="00400E77" w:rsidRDefault="00400E77" w:rsidP="00400E77">
      <w:r>
        <w:tab/>
        <w:t xml:space="preserve">Tal como salienta GERHARDT e SILVEIRA (2009), metodologia é o estudo do método. A palavra método, do grego </w:t>
      </w:r>
      <w:proofErr w:type="spellStart"/>
      <w:r>
        <w:t>methodos</w:t>
      </w:r>
      <w:proofErr w:type="spellEnd"/>
      <w:r>
        <w:t xml:space="preserve">; </w:t>
      </w:r>
      <w:proofErr w:type="spellStart"/>
      <w:r>
        <w:t>met'hodos</w:t>
      </w:r>
      <w:proofErr w:type="spellEnd"/>
      <w:r>
        <w:t xml:space="preserve"> significa, literalmente, “caminho para chegar a um fim” é, portanto, o caminho em direção a um objetivo. Essas mesmas autoras apontam ainda que: “metodologia é o estudo do método, ou seja, é o corpo de regras e procedimentos estabelecidos para realizar uma pesquisa(...) Em geral, o método científico compreende basicamente um conjunto de</w:t>
      </w:r>
    </w:p>
    <w:p w14:paraId="2449C004" w14:textId="77777777" w:rsidR="00400E77" w:rsidRDefault="00400E77" w:rsidP="00400E77">
      <w:proofErr w:type="gramStart"/>
      <w:r>
        <w:t>dados</w:t>
      </w:r>
      <w:proofErr w:type="gramEnd"/>
      <w:r>
        <w:t xml:space="preserve"> iniciais e um sistema de operações ordenadas adequado para a formulação de conclusões, de acordo com certos objetivos predeterminados.”</w:t>
      </w:r>
    </w:p>
    <w:p w14:paraId="3C5829B4" w14:textId="7962B64F" w:rsidR="00400E77" w:rsidRDefault="00400E77" w:rsidP="00400E77">
      <w:r>
        <w:tab/>
        <w:t xml:space="preserve">A metodologia utilizada para elaborar este trabalho, quanto à abordagem, foi </w:t>
      </w:r>
      <w:proofErr w:type="gramStart"/>
      <w:r>
        <w:t>baseado</w:t>
      </w:r>
      <w:proofErr w:type="gramEnd"/>
      <w:r>
        <w:t xml:space="preserve"> na metodologia qualitativa, uma vez que essa “não se preocupa com representatividade numérica, mas, sim, com o aprofundamento da compreensão de um grupo social, de uma organização, etc. (GERHARDT e SILVEIRA, 2009). </w:t>
      </w:r>
      <w:r>
        <w:tab/>
        <w:t xml:space="preserve"> Trata-se de uma pesquisa aplicada, a qual objetiva gerar conhecimentos para aplicação prática de alunos portadores de deficiência auditiva. Quanto aos procedimentos, a pesquisa baseia-se em pesquisa bibliográfica, a qual pode</w:t>
      </w:r>
      <w:r w:rsidR="00E0667F">
        <w:t xml:space="preserve"> ser definida como aquela feita a partir de modelos teóricos que j</w:t>
      </w:r>
      <w:r w:rsidR="008C3C39">
        <w:t>á tenham s</w:t>
      </w:r>
      <w:r w:rsidR="00E0667F">
        <w:t>i</w:t>
      </w:r>
      <w:r w:rsidR="008C3C39">
        <w:t xml:space="preserve">do </w:t>
      </w:r>
      <w:proofErr w:type="spellStart"/>
      <w:r w:rsidR="008C3C39">
        <w:t>publicizados</w:t>
      </w:r>
      <w:proofErr w:type="spellEnd"/>
      <w:r w:rsidR="008C3C39">
        <w:t xml:space="preserve"> de alguma forma </w:t>
      </w:r>
      <w:r w:rsidR="008C3C39" w:rsidRPr="008C3C39">
        <w:t>(FONSECA, 2002, p. 32).</w:t>
      </w:r>
    </w:p>
    <w:p w14:paraId="6B91F665" w14:textId="3C540FCE" w:rsidR="00E76CC4" w:rsidRDefault="00E76CC4" w:rsidP="00A31A68">
      <w:pPr>
        <w:pStyle w:val="Ttulo2"/>
        <w:numPr>
          <w:ilvl w:val="0"/>
          <w:numId w:val="16"/>
        </w:numPr>
        <w:rPr>
          <w:b/>
        </w:rPr>
      </w:pPr>
      <w:r>
        <w:rPr>
          <w:b/>
        </w:rPr>
        <w:lastRenderedPageBreak/>
        <w:t>considerações finais</w:t>
      </w:r>
    </w:p>
    <w:p w14:paraId="6E2D97AA" w14:textId="310F09F2" w:rsidR="00152FBE" w:rsidRPr="006C1B3F" w:rsidRDefault="006C1B3F" w:rsidP="006C1B3F">
      <w:r>
        <w:tab/>
      </w:r>
      <w:r w:rsidR="00152FBE" w:rsidRPr="006C1B3F">
        <w:t xml:space="preserve">Na teoria de </w:t>
      </w:r>
      <w:r w:rsidR="004915C3" w:rsidRPr="006C1B3F">
        <w:t>VYGOTSKY</w:t>
      </w:r>
      <w:r w:rsidR="00152FBE" w:rsidRPr="006C1B3F">
        <w:t xml:space="preserve"> (199</w:t>
      </w:r>
      <w:r w:rsidR="00481ECB">
        <w:t>3</w:t>
      </w:r>
      <w:r w:rsidR="00152FBE" w:rsidRPr="006C1B3F">
        <w:t>), ele afirma que a criança aprende através da influência</w:t>
      </w:r>
      <w:r w:rsidR="0085259A">
        <w:t xml:space="preserve"> do meio, o que traria grandes benefícios para o processo de aprendizagem de crianças com deficiência auditiva que são incluídas em salas de aulas regulares. </w:t>
      </w:r>
      <w:r w:rsidR="00593188">
        <w:t>Essa,</w:t>
      </w:r>
      <w:r w:rsidR="00AB51F8">
        <w:t xml:space="preserve"> porém, não tem sido a</w:t>
      </w:r>
      <w:r w:rsidR="0085259A">
        <w:t xml:space="preserve"> realidade nas nossas escolas. P</w:t>
      </w:r>
      <w:r w:rsidR="00152FBE" w:rsidRPr="006C1B3F">
        <w:t>odemos dizer</w:t>
      </w:r>
      <w:r w:rsidR="0085259A">
        <w:t>, a</w:t>
      </w:r>
      <w:r w:rsidR="00152FBE" w:rsidRPr="006C1B3F">
        <w:t xml:space="preserve"> respeito da inclusão, sejam </w:t>
      </w:r>
      <w:r w:rsidR="0085259A">
        <w:t xml:space="preserve">essas </w:t>
      </w:r>
      <w:r w:rsidR="00152FBE" w:rsidRPr="006C1B3F">
        <w:t>sociais ou educacionais,</w:t>
      </w:r>
      <w:r w:rsidR="0085259A">
        <w:t xml:space="preserve"> que</w:t>
      </w:r>
      <w:r w:rsidR="00152FBE" w:rsidRPr="006C1B3F">
        <w:t xml:space="preserve"> este assu</w:t>
      </w:r>
      <w:r w:rsidR="00AB51F8">
        <w:t>nto ainda ocupa grandes debates, e n</w:t>
      </w:r>
      <w:r w:rsidR="00152FBE" w:rsidRPr="006C1B3F">
        <w:t>o caso do aluno surdo e sua inclusão em uma escola de ouvintes, as experiências são na maioria das vezes insatisfatórias</w:t>
      </w:r>
      <w:r>
        <w:t xml:space="preserve"> </w:t>
      </w:r>
      <w:r w:rsidR="00481ECB">
        <w:t xml:space="preserve">(VYGOTSKY, </w:t>
      </w:r>
      <w:r w:rsidR="00481ECB" w:rsidRPr="006C1B3F">
        <w:t>199</w:t>
      </w:r>
      <w:r w:rsidR="00481ECB">
        <w:t>3).</w:t>
      </w:r>
    </w:p>
    <w:p w14:paraId="0E075022" w14:textId="34F9F98E" w:rsidR="001A4254" w:rsidRDefault="006C1B3F" w:rsidP="006C1B3F">
      <w:r>
        <w:tab/>
      </w:r>
      <w:r>
        <w:tab/>
      </w:r>
      <w:r w:rsidR="00152FBE" w:rsidRPr="006C1B3F">
        <w:t>Sabe-se que</w:t>
      </w:r>
      <w:r w:rsidR="00C94776">
        <w:t xml:space="preserve"> existe um grande preconceito</w:t>
      </w:r>
      <w:r w:rsidR="001A4254">
        <w:t xml:space="preserve"> </w:t>
      </w:r>
      <w:r w:rsidR="00481ECB">
        <w:t>com relação a</w:t>
      </w:r>
      <w:r w:rsidR="00152FBE" w:rsidRPr="006C1B3F">
        <w:t xml:space="preserve"> pessoas com </w:t>
      </w:r>
      <w:r w:rsidR="00C94776">
        <w:t xml:space="preserve">qualquer tipo de </w:t>
      </w:r>
      <w:r w:rsidR="00152FBE" w:rsidRPr="006C1B3F">
        <w:t xml:space="preserve">deficiência, e na maioria das vezes </w:t>
      </w:r>
      <w:r w:rsidR="00481ECB">
        <w:t xml:space="preserve">estas </w:t>
      </w:r>
      <w:r w:rsidR="00152FBE" w:rsidRPr="006C1B3F">
        <w:t xml:space="preserve">são discriminadas. </w:t>
      </w:r>
      <w:r w:rsidR="001A4254">
        <w:t xml:space="preserve">Nesse sentido a ideia de envolver a sociedade, e principalmente a comunidade escolar ao redor desse assunto aparece como uma forma de trabalhar a diminuição desse problema. Duas estratégias relativamente simples aparecem como forma de criar uma atmosfera mais propícia para a realidade da inclusão social: (1) promover debates na comunidade escolar que possibilitem o compartilhamento de experiências de </w:t>
      </w:r>
      <w:r w:rsidR="00862984" w:rsidRPr="00862984">
        <w:t xml:space="preserve">professores que vivenciam a inclusão em suas salas de aula e </w:t>
      </w:r>
      <w:r w:rsidR="005D24A1">
        <w:t xml:space="preserve">(2) </w:t>
      </w:r>
      <w:r w:rsidR="00862984" w:rsidRPr="00862984">
        <w:t>reunir alunos com deficiên</w:t>
      </w:r>
      <w:r w:rsidR="00862984">
        <w:t>cia auditiva de uma mesma região no contraturno.</w:t>
      </w:r>
    </w:p>
    <w:p w14:paraId="00F4802A" w14:textId="7C6DCA66" w:rsidR="001A5726" w:rsidRDefault="005D24A1" w:rsidP="001A5726">
      <w:r>
        <w:tab/>
      </w:r>
      <w:r w:rsidR="001A5726">
        <w:tab/>
        <w:t xml:space="preserve">Contudo, no que diz respeito às </w:t>
      </w:r>
      <w:r w:rsidR="001A5726" w:rsidRPr="00E7688D">
        <w:rPr>
          <w:noProof/>
        </w:rPr>
        <w:t>estratégias</w:t>
      </w:r>
      <w:r w:rsidR="001A5726" w:rsidRPr="00E7688D">
        <w:rPr>
          <w:noProof/>
        </w:rPr>
        <w:tab/>
        <w:t xml:space="preserve"> didático-pedagógicas</w:t>
      </w:r>
      <w:r w:rsidR="001A5726">
        <w:rPr>
          <w:noProof/>
        </w:rPr>
        <w:t xml:space="preserve"> </w:t>
      </w:r>
      <w:r w:rsidR="001A5726" w:rsidRPr="00E7688D">
        <w:rPr>
          <w:noProof/>
        </w:rPr>
        <w:t>que possam facilitar o aprendizado dos alunos com perda ou ausê</w:t>
      </w:r>
      <w:r w:rsidR="001A5726">
        <w:rPr>
          <w:noProof/>
        </w:rPr>
        <w:t>ncia de sua capacidade auditiva, a situação ainda requer especial atenção por parte dos tomadores de decisão na área escolar. As atuais políticas nessa área não propiciam, por exemplo,</w:t>
      </w:r>
      <w:r w:rsidR="001A5726">
        <w:t xml:space="preserve"> o </w:t>
      </w:r>
      <w:r w:rsidR="001A5726" w:rsidRPr="006C1B3F">
        <w:t>aprendizado de LIBRAS,</w:t>
      </w:r>
      <w:r w:rsidR="001A5726">
        <w:t xml:space="preserve"> já que os professores ainda recebem limitado apoio </w:t>
      </w:r>
      <w:r w:rsidR="001A5726" w:rsidRPr="006C1B3F">
        <w:t xml:space="preserve">nas escolas </w:t>
      </w:r>
      <w:r w:rsidR="001A5726">
        <w:t>que necessitam um</w:t>
      </w:r>
      <w:r w:rsidR="001A5726" w:rsidRPr="006C1B3F">
        <w:t xml:space="preserve"> intérprete de LIBRAS</w:t>
      </w:r>
      <w:r w:rsidR="001A5726">
        <w:t>. Conforme a literatura nos apresentou, é imprescindível que esses alunos aprendam</w:t>
      </w:r>
      <w:r w:rsidR="001A5726" w:rsidRPr="006C1B3F">
        <w:t xml:space="preserve"> LIBRAS como a primeira </w:t>
      </w:r>
      <w:proofErr w:type="spellStart"/>
      <w:r w:rsidR="001A5726" w:rsidRPr="006C1B3F">
        <w:t>lingua</w:t>
      </w:r>
      <w:proofErr w:type="spellEnd"/>
      <w:r w:rsidR="001A5726" w:rsidRPr="006C1B3F">
        <w:t xml:space="preserve"> e a Língua Portuguesa na modalidade escrita como a segunda </w:t>
      </w:r>
      <w:proofErr w:type="spellStart"/>
      <w:r w:rsidR="001A5726" w:rsidRPr="006C1B3F">
        <w:t>lingua</w:t>
      </w:r>
      <w:proofErr w:type="spellEnd"/>
      <w:r w:rsidR="001A5726" w:rsidRPr="006C1B3F">
        <w:t>, mas essa ainda não é a realidade da maioria das escolas brasileiras.</w:t>
      </w:r>
      <w:r w:rsidR="001A5726">
        <w:t xml:space="preserve"> </w:t>
      </w:r>
    </w:p>
    <w:p w14:paraId="72DCD187" w14:textId="5BCEEA6E" w:rsidR="00B11B54" w:rsidRPr="008C3C39" w:rsidRDefault="006C1B3F" w:rsidP="008C3C39">
      <w:r>
        <w:tab/>
      </w:r>
      <w:r w:rsidR="00152FBE" w:rsidRPr="006C1B3F">
        <w:t>Para finalizar, cabe ressaltar que para nós, profissionais da educação, um aluno com necessidades especiais não deve representar uma ameaça, e sim um desafio</w:t>
      </w:r>
      <w:r w:rsidR="004915C3">
        <w:t xml:space="preserve"> que exige um processo dinâmico, além d</w:t>
      </w:r>
      <w:r w:rsidR="00152FBE" w:rsidRPr="006C1B3F">
        <w:t>e uma grande oportunidade de aprendizado. Um aprendizado apaixonante que nos instiga a</w:t>
      </w:r>
      <w:r>
        <w:t xml:space="preserve"> </w:t>
      </w:r>
      <w:r w:rsidR="00152FBE" w:rsidRPr="006C1B3F">
        <w:t>buscar mais e mais, para construir um novo tempo em que todos os seres humanos sejam respeitados e valorizados</w:t>
      </w:r>
      <w:r w:rsidR="004915C3">
        <w:t>. É preciso lembrar sempre que e</w:t>
      </w:r>
      <w:r w:rsidR="00152FBE" w:rsidRPr="006C1B3F">
        <w:t>nsina</w:t>
      </w:r>
      <w:r w:rsidR="004915C3">
        <w:t>mos</w:t>
      </w:r>
      <w:r w:rsidR="00152FBE" w:rsidRPr="006C1B3F">
        <w:t xml:space="preserve"> o que sabemos, mas </w:t>
      </w:r>
      <w:r w:rsidR="00152FBE" w:rsidRPr="006C1B3F">
        <w:lastRenderedPageBreak/>
        <w:t xml:space="preserve">continuarmos </w:t>
      </w:r>
      <w:r w:rsidR="004915C3">
        <w:t xml:space="preserve">sempre </w:t>
      </w:r>
      <w:r w:rsidR="00152FBE" w:rsidRPr="006C1B3F">
        <w:t>aprendizes com o objetivo de aprimorar o atendimento para esses alunos tão especiais. VYGOTSKY (1993) nos ensina que os problemas de grande parte dos sujeitos ditos com deficiência não são de cunho biológico, mas social.</w:t>
      </w:r>
    </w:p>
    <w:p w14:paraId="72C5ACFA" w14:textId="77777777" w:rsidR="00514350" w:rsidRDefault="00E76CC4">
      <w:pPr>
        <w:tabs>
          <w:tab w:val="clear" w:pos="851"/>
        </w:tabs>
        <w:spacing w:line="240" w:lineRule="auto"/>
        <w:jc w:val="left"/>
        <w:rPr>
          <w:sz w:val="20"/>
          <w:szCs w:val="20"/>
        </w:rPr>
        <w:sectPr w:rsidR="00514350" w:rsidSect="006016DE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 w:code="9"/>
          <w:pgMar w:top="1701" w:right="1134" w:bottom="1531" w:left="1701" w:header="720" w:footer="720" w:gutter="0"/>
          <w:cols w:space="708"/>
          <w:titlePg/>
          <w:docGrid w:linePitch="360"/>
        </w:sectPr>
      </w:pPr>
      <w:r>
        <w:rPr>
          <w:sz w:val="20"/>
          <w:szCs w:val="20"/>
        </w:rPr>
        <w:br w:type="page"/>
      </w:r>
    </w:p>
    <w:p w14:paraId="7144A7DB" w14:textId="77777777" w:rsidR="00BE15F9" w:rsidRPr="00B55442" w:rsidRDefault="00BE15F9" w:rsidP="00BE15F9">
      <w:pPr>
        <w:pStyle w:val="Ttulo"/>
      </w:pPr>
      <w:bookmarkStart w:id="33" w:name="_Toc156754425"/>
      <w:bookmarkStart w:id="34" w:name="_Toc467767032"/>
      <w:bookmarkStart w:id="35" w:name="_Toc467767065"/>
      <w:r w:rsidRPr="00B55442">
        <w:lastRenderedPageBreak/>
        <w:t>ReferÊncias</w:t>
      </w:r>
      <w:bookmarkEnd w:id="33"/>
      <w:bookmarkEnd w:id="34"/>
      <w:bookmarkEnd w:id="35"/>
    </w:p>
    <w:p w14:paraId="71E86FA5" w14:textId="77777777" w:rsidR="00BE15F9" w:rsidRPr="00B55442" w:rsidRDefault="00BE15F9" w:rsidP="00BE15F9">
      <w:pPr>
        <w:pStyle w:val="Ttulo"/>
      </w:pPr>
    </w:p>
    <w:p w14:paraId="7D100D24" w14:textId="48151209" w:rsidR="00BE15F9" w:rsidRDefault="00BE15F9" w:rsidP="00BE15F9">
      <w:pPr>
        <w:rPr>
          <w:rFonts w:cs="Arial"/>
        </w:rPr>
      </w:pPr>
      <w:r w:rsidRPr="003B001E">
        <w:rPr>
          <w:rFonts w:cs="Arial"/>
        </w:rPr>
        <w:t xml:space="preserve">CARVALHO, </w:t>
      </w:r>
      <w:proofErr w:type="spellStart"/>
      <w:r w:rsidRPr="003B001E">
        <w:rPr>
          <w:rFonts w:cs="Arial"/>
        </w:rPr>
        <w:t>Rosita</w:t>
      </w:r>
      <w:proofErr w:type="spellEnd"/>
      <w:r w:rsidRPr="003B001E">
        <w:rPr>
          <w:rFonts w:cs="Arial"/>
        </w:rPr>
        <w:t xml:space="preserve"> </w:t>
      </w:r>
      <w:proofErr w:type="spellStart"/>
      <w:r w:rsidRPr="003B001E">
        <w:rPr>
          <w:rFonts w:cs="Arial"/>
        </w:rPr>
        <w:t>Edler</w:t>
      </w:r>
      <w:proofErr w:type="spellEnd"/>
      <w:r w:rsidRPr="003B001E">
        <w:rPr>
          <w:rFonts w:cs="Arial"/>
        </w:rPr>
        <w:t xml:space="preserve">. </w:t>
      </w:r>
      <w:r w:rsidRPr="003B001E">
        <w:rPr>
          <w:rFonts w:cs="Arial"/>
          <w:b/>
        </w:rPr>
        <w:t>Educação inclusiva: com os pingos nos “</w:t>
      </w:r>
      <w:proofErr w:type="spellStart"/>
      <w:r w:rsidRPr="003B001E">
        <w:rPr>
          <w:rFonts w:cs="Arial"/>
          <w:b/>
        </w:rPr>
        <w:t>is</w:t>
      </w:r>
      <w:proofErr w:type="spellEnd"/>
      <w:r w:rsidRPr="003B001E">
        <w:rPr>
          <w:rFonts w:cs="Arial"/>
          <w:b/>
        </w:rPr>
        <w:t>”</w:t>
      </w:r>
      <w:r w:rsidRPr="003B001E">
        <w:rPr>
          <w:rFonts w:cs="Arial"/>
        </w:rPr>
        <w:t>. Porto Alegre: Editora Meditação, 2014.</w:t>
      </w:r>
    </w:p>
    <w:p w14:paraId="6B61BF0E" w14:textId="7504E5DE" w:rsidR="001D5313" w:rsidRDefault="001D5313" w:rsidP="00BE15F9">
      <w:pPr>
        <w:rPr>
          <w:rFonts w:cs="Arial"/>
        </w:rPr>
      </w:pPr>
    </w:p>
    <w:p w14:paraId="57F37ADF" w14:textId="05214F51" w:rsidR="001D5313" w:rsidRDefault="001D5313" w:rsidP="00BE15F9">
      <w:pPr>
        <w:rPr>
          <w:rFonts w:cs="Arial"/>
        </w:rPr>
      </w:pPr>
      <w:r>
        <w:rPr>
          <w:rFonts w:cs="Arial"/>
        </w:rPr>
        <w:t xml:space="preserve">CATRACA LIVRE. </w:t>
      </w:r>
      <w:r w:rsidRPr="001D5313">
        <w:rPr>
          <w:rFonts w:cs="Arial"/>
        </w:rPr>
        <w:t>Senac oferece curso on-line e gratuito para aprender Libras</w:t>
      </w:r>
      <w:r>
        <w:rPr>
          <w:rFonts w:cs="Arial"/>
        </w:rPr>
        <w:t xml:space="preserve">. Disponível em: </w:t>
      </w:r>
      <w:r w:rsidRPr="001D5313">
        <w:rPr>
          <w:rFonts w:cs="Arial"/>
        </w:rPr>
        <w:t>https://catracalivre.com.br/geral/educacao-3/indicacao/senac-oferece-curso-on-line-e-gratuito-para-aprender-libras/</w:t>
      </w:r>
      <w:r>
        <w:rPr>
          <w:rFonts w:cs="Arial"/>
        </w:rPr>
        <w:t xml:space="preserve">. Acesso em: </w:t>
      </w:r>
      <w:proofErr w:type="gramStart"/>
      <w:r>
        <w:rPr>
          <w:rFonts w:cs="Arial"/>
        </w:rPr>
        <w:t>16 mar</w:t>
      </w:r>
      <w:proofErr w:type="gramEnd"/>
      <w:r>
        <w:rPr>
          <w:rFonts w:cs="Arial"/>
        </w:rPr>
        <w:t xml:space="preserve"> 2017.</w:t>
      </w:r>
    </w:p>
    <w:p w14:paraId="421CE5DC" w14:textId="6B5A2DD2" w:rsidR="00F90B0F" w:rsidRDefault="00F90B0F" w:rsidP="00BE15F9">
      <w:pPr>
        <w:rPr>
          <w:rFonts w:cs="Arial"/>
        </w:rPr>
      </w:pPr>
    </w:p>
    <w:p w14:paraId="28E586F4" w14:textId="77777777" w:rsidR="00F90B0F" w:rsidRPr="003B001E" w:rsidRDefault="00F90B0F" w:rsidP="00F90B0F">
      <w:pPr>
        <w:pStyle w:val="Referncias"/>
        <w:rPr>
          <w:lang w:val="pt-BR"/>
        </w:rPr>
      </w:pPr>
      <w:r w:rsidRPr="003B001E">
        <w:rPr>
          <w:rFonts w:cs="Arial"/>
          <w:lang w:val="pt-BR"/>
        </w:rPr>
        <w:t xml:space="preserve">CURSO DE GRADUAÇÃO EM PEDAGOGIA – LICENCIATURA (PEAD). Disponível em: </w:t>
      </w:r>
      <w:r w:rsidRPr="003B001E">
        <w:rPr>
          <w:lang w:val="pt-BR"/>
        </w:rPr>
        <w:t>www.pead.faced.ufrgs. Acesso em: 01 nov. 2016.</w:t>
      </w:r>
    </w:p>
    <w:p w14:paraId="696C4582" w14:textId="77777777" w:rsidR="00F90B0F" w:rsidRDefault="00F90B0F" w:rsidP="00BE15F9">
      <w:pPr>
        <w:rPr>
          <w:rFonts w:cs="Arial"/>
        </w:rPr>
      </w:pPr>
    </w:p>
    <w:p w14:paraId="566F424F" w14:textId="01418CF8" w:rsidR="00B003D6" w:rsidRDefault="00B003D6" w:rsidP="00BE15F9">
      <w:pPr>
        <w:rPr>
          <w:rFonts w:cs="Arial"/>
        </w:rPr>
      </w:pPr>
      <w:r>
        <w:rPr>
          <w:rFonts w:cs="Arial"/>
        </w:rPr>
        <w:t>DEFICIÊNCIA AUDITIVA.</w:t>
      </w:r>
      <w:r w:rsidR="00E20E61">
        <w:rPr>
          <w:rFonts w:cs="Arial"/>
        </w:rPr>
        <w:t xml:space="preserve"> </w:t>
      </w:r>
      <w:r w:rsidR="00E20E61" w:rsidRPr="00E20E61">
        <w:rPr>
          <w:rFonts w:cs="Arial"/>
        </w:rPr>
        <w:t>Aplicativo auxilia a alfabetização de crianças surdas. Disponível em: &lt; http://deficienciaauditiva.com.br/aplicativo-auxilia-a-alfabetizacao-de-criancas-surdas/. Acesso: 05 mar. 2017.</w:t>
      </w:r>
    </w:p>
    <w:p w14:paraId="7F3BD48A" w14:textId="77777777" w:rsidR="00B003D6" w:rsidRDefault="00B003D6" w:rsidP="00BE15F9">
      <w:pPr>
        <w:rPr>
          <w:rFonts w:cs="Arial"/>
        </w:rPr>
      </w:pPr>
    </w:p>
    <w:p w14:paraId="68C10FDE" w14:textId="1DCDE7A1" w:rsidR="00BE15F9" w:rsidRPr="003B001E" w:rsidRDefault="00BE15F9" w:rsidP="00BE15F9">
      <w:pPr>
        <w:rPr>
          <w:rFonts w:cs="Arial"/>
        </w:rPr>
      </w:pPr>
      <w:r w:rsidRPr="003B001E">
        <w:rPr>
          <w:rFonts w:cs="Arial"/>
        </w:rPr>
        <w:t>EMPRESA BRASIL DE COMUNICAÇÃO (EBC). IBGE: 6,2% da população brasileira tem algum tipo de deficiência. Disponível em: &lt;</w:t>
      </w:r>
    </w:p>
    <w:p w14:paraId="518AAF29" w14:textId="49BC3AC3" w:rsidR="00BE15F9" w:rsidRDefault="00BE15F9" w:rsidP="00BE15F9">
      <w:pPr>
        <w:rPr>
          <w:rFonts w:cs="Arial"/>
        </w:rPr>
      </w:pPr>
      <w:r w:rsidRPr="003B001E">
        <w:rPr>
          <w:rFonts w:cs="Arial"/>
        </w:rPr>
        <w:t>http://www.ebc.com.br/noticias/2015/08/ibge-62-da-populacao-tem-algum-tipo-de-deficiencia&gt;. Acesso em: 06 nov. 2016.</w:t>
      </w:r>
    </w:p>
    <w:p w14:paraId="55272C65" w14:textId="47FC870C" w:rsidR="00B003D6" w:rsidRDefault="00B003D6" w:rsidP="00BE15F9">
      <w:pPr>
        <w:rPr>
          <w:rFonts w:cs="Arial"/>
        </w:rPr>
      </w:pPr>
    </w:p>
    <w:p w14:paraId="3DD5BE9C" w14:textId="12A781BE" w:rsidR="00B003D6" w:rsidRPr="003B001E" w:rsidRDefault="00B003D6" w:rsidP="00BE15F9">
      <w:pPr>
        <w:rPr>
          <w:rFonts w:cs="Arial"/>
        </w:rPr>
      </w:pPr>
      <w:r>
        <w:rPr>
          <w:rFonts w:cs="Arial"/>
        </w:rPr>
        <w:t xml:space="preserve">FREIRE, Paulo. </w:t>
      </w:r>
      <w:r w:rsidR="00E20E61" w:rsidRPr="00543F46">
        <w:rPr>
          <w:rFonts w:cs="Arial"/>
          <w:b/>
        </w:rPr>
        <w:t>A import</w:t>
      </w:r>
      <w:r w:rsidR="00543F46" w:rsidRPr="00543F46">
        <w:rPr>
          <w:rFonts w:cs="Arial"/>
          <w:b/>
        </w:rPr>
        <w:t>ância do ato de ler – em três artigos que se completam</w:t>
      </w:r>
      <w:r w:rsidR="00543F46">
        <w:rPr>
          <w:rFonts w:cs="Arial"/>
        </w:rPr>
        <w:t xml:space="preserve">. </w:t>
      </w:r>
      <w:r w:rsidR="00543F46" w:rsidRPr="00543F46">
        <w:rPr>
          <w:rFonts w:cs="Arial"/>
        </w:rPr>
        <w:t>São Paulo: Autores Associados: Cortez, 1989.</w:t>
      </w:r>
    </w:p>
    <w:p w14:paraId="506E86DE" w14:textId="77777777" w:rsidR="00BE15F9" w:rsidRPr="003B001E" w:rsidRDefault="00BE15F9" w:rsidP="00BE15F9">
      <w:pPr>
        <w:rPr>
          <w:rFonts w:cs="Arial"/>
        </w:rPr>
      </w:pPr>
    </w:p>
    <w:p w14:paraId="3B38DDB9" w14:textId="77777777" w:rsidR="00BE15F9" w:rsidRPr="003B001E" w:rsidRDefault="00BE15F9" w:rsidP="00BE15F9">
      <w:pPr>
        <w:rPr>
          <w:rFonts w:cs="Arial"/>
        </w:rPr>
      </w:pPr>
      <w:r w:rsidRPr="003B001E">
        <w:rPr>
          <w:rFonts w:cs="Arial"/>
        </w:rPr>
        <w:t xml:space="preserve">GOLDFELD, M. </w:t>
      </w:r>
      <w:r w:rsidRPr="003B001E">
        <w:rPr>
          <w:rFonts w:cs="Arial"/>
          <w:b/>
        </w:rPr>
        <w:t>A criança surda</w:t>
      </w:r>
      <w:r w:rsidRPr="003B001E">
        <w:rPr>
          <w:rFonts w:cs="Arial"/>
        </w:rPr>
        <w:t xml:space="preserve">. São Paulo: </w:t>
      </w:r>
      <w:proofErr w:type="spellStart"/>
      <w:r w:rsidRPr="003B001E">
        <w:rPr>
          <w:rFonts w:cs="Arial"/>
        </w:rPr>
        <w:t>Pexus</w:t>
      </w:r>
      <w:proofErr w:type="spellEnd"/>
      <w:r w:rsidRPr="003B001E">
        <w:rPr>
          <w:rFonts w:cs="Arial"/>
        </w:rPr>
        <w:t>, 1997.</w:t>
      </w:r>
    </w:p>
    <w:p w14:paraId="0F9ECB57" w14:textId="77777777" w:rsidR="00BE15F9" w:rsidRPr="003B001E" w:rsidRDefault="00BE15F9" w:rsidP="00BE15F9">
      <w:pPr>
        <w:rPr>
          <w:rFonts w:cs="Arial"/>
        </w:rPr>
      </w:pPr>
    </w:p>
    <w:p w14:paraId="59EB86DF" w14:textId="524C5515" w:rsidR="00BE15F9" w:rsidRPr="003B001E" w:rsidRDefault="00BE15F9" w:rsidP="00BE15F9">
      <w:pPr>
        <w:rPr>
          <w:rFonts w:cs="Arial"/>
        </w:rPr>
      </w:pPr>
      <w:r w:rsidRPr="003B001E">
        <w:rPr>
          <w:rFonts w:cs="Arial"/>
        </w:rPr>
        <w:t xml:space="preserve">GONZAGA, Yuri. </w:t>
      </w:r>
      <w:r>
        <w:t>Apps Brasileiros Ajudam Surdo</w:t>
      </w:r>
      <w:r w:rsidR="00670EF4">
        <w:t xml:space="preserve">s a se comunicar e até </w:t>
      </w:r>
      <w:proofErr w:type="spellStart"/>
      <w:r w:rsidR="00670EF4">
        <w:t>Aprender</w:t>
      </w:r>
      <w:r>
        <w:t>Musica</w:t>
      </w:r>
      <w:proofErr w:type="spellEnd"/>
      <w:r>
        <w:t xml:space="preserve">. </w:t>
      </w:r>
      <w:r w:rsidRPr="003B001E">
        <w:rPr>
          <w:rFonts w:cs="Arial"/>
        </w:rPr>
        <w:t xml:space="preserve"> </w:t>
      </w:r>
      <w:r w:rsidRPr="003B001E">
        <w:rPr>
          <w:rFonts w:cs="Arial"/>
          <w:b/>
        </w:rPr>
        <w:t>Folha de São Paulo</w:t>
      </w:r>
      <w:r w:rsidRPr="003B001E">
        <w:rPr>
          <w:rFonts w:cs="Arial"/>
        </w:rPr>
        <w:t xml:space="preserve">, São Paulo 15 jun. 2015, TEC. </w:t>
      </w:r>
    </w:p>
    <w:p w14:paraId="3BA1F0AE" w14:textId="77777777" w:rsidR="00BE15F9" w:rsidRPr="003B001E" w:rsidRDefault="00BE15F9" w:rsidP="00BE15F9">
      <w:pPr>
        <w:rPr>
          <w:rFonts w:cs="Arial"/>
        </w:rPr>
      </w:pPr>
      <w:r w:rsidRPr="003B001E">
        <w:rPr>
          <w:rFonts w:cs="Arial"/>
        </w:rPr>
        <w:t>Disponível em: &lt;http://www1.folha.uol.com.br/tec/2015/06/1641963-apps-brasileiros-para-pessoas-com-deficiencia-ganham-projecao-mundial.shtml. Acesso em: 05 nov. 2016.</w:t>
      </w:r>
    </w:p>
    <w:p w14:paraId="4E9B0A9E" w14:textId="77777777" w:rsidR="00BE15F9" w:rsidRDefault="00BE15F9" w:rsidP="00BE15F9">
      <w:pPr>
        <w:rPr>
          <w:rFonts w:cs="Arial"/>
        </w:rPr>
      </w:pPr>
    </w:p>
    <w:p w14:paraId="2CF32D36" w14:textId="77777777" w:rsidR="00BE15F9" w:rsidRDefault="00BE15F9" w:rsidP="00BE15F9">
      <w:pPr>
        <w:rPr>
          <w:rFonts w:cs="Arial"/>
        </w:rPr>
      </w:pPr>
      <w:r w:rsidRPr="009C68C0">
        <w:rPr>
          <w:rFonts w:cs="Arial"/>
        </w:rPr>
        <w:lastRenderedPageBreak/>
        <w:t xml:space="preserve">HAGUIARA-CERVELLINI, Nadir. </w:t>
      </w:r>
      <w:r w:rsidRPr="009B7B43">
        <w:rPr>
          <w:rFonts w:cs="Arial"/>
          <w:b/>
        </w:rPr>
        <w:t>A musicalidade do surdo: representação e estigma</w:t>
      </w:r>
      <w:r w:rsidRPr="009C68C0">
        <w:rPr>
          <w:rFonts w:cs="Arial"/>
        </w:rPr>
        <w:t xml:space="preserve">. São </w:t>
      </w:r>
      <w:r>
        <w:rPr>
          <w:rFonts w:cs="Arial"/>
        </w:rPr>
        <w:t xml:space="preserve">Paulo: </w:t>
      </w:r>
      <w:proofErr w:type="spellStart"/>
      <w:r>
        <w:rPr>
          <w:rFonts w:cs="Arial"/>
        </w:rPr>
        <w:t>Plexus</w:t>
      </w:r>
      <w:proofErr w:type="spellEnd"/>
      <w:r>
        <w:rPr>
          <w:rFonts w:cs="Arial"/>
        </w:rPr>
        <w:t xml:space="preserve"> Editora, 2003.  </w:t>
      </w:r>
    </w:p>
    <w:p w14:paraId="081A33FB" w14:textId="77777777" w:rsidR="00BE15F9" w:rsidRDefault="00BE15F9" w:rsidP="00BE15F9">
      <w:pPr>
        <w:rPr>
          <w:rFonts w:cs="Arial"/>
        </w:rPr>
      </w:pPr>
    </w:p>
    <w:p w14:paraId="7048E2F9" w14:textId="77777777" w:rsidR="00BE15F9" w:rsidRPr="003B001E" w:rsidRDefault="00BE15F9" w:rsidP="00BE15F9">
      <w:r w:rsidRPr="003B001E">
        <w:t>HYPENESS. USP lança curso de libras gratuito e à distância. Disponível em: &lt;</w:t>
      </w:r>
      <w:hyperlink r:id="rId21" w:tgtFrame="_blank" w:history="1">
        <w:r w:rsidRPr="003B001E">
          <w:t>http://www.hypeness.com.br/2016/01/usp-lanca-curso-de-libras-gratuito-e-a-distancia/</w:t>
        </w:r>
      </w:hyperlink>
      <w:r w:rsidRPr="003B001E">
        <w:t>&gt;. Acesso em: 06 nov. 2016.</w:t>
      </w:r>
    </w:p>
    <w:p w14:paraId="37384C8A" w14:textId="77777777" w:rsidR="00BE15F9" w:rsidRDefault="00BE15F9" w:rsidP="00BE15F9">
      <w:pPr>
        <w:rPr>
          <w:rFonts w:cs="Arial"/>
        </w:rPr>
      </w:pPr>
    </w:p>
    <w:p w14:paraId="05DD1B22" w14:textId="77777777" w:rsidR="00BE15F9" w:rsidRPr="003B001E" w:rsidRDefault="00BE15F9" w:rsidP="00BE15F9">
      <w:pPr>
        <w:rPr>
          <w:rFonts w:cs="Arial"/>
        </w:rPr>
      </w:pPr>
      <w:r w:rsidRPr="003B001E">
        <w:rPr>
          <w:rFonts w:cs="Arial"/>
        </w:rPr>
        <w:t>INSTITUTO NACIONAL DE EDUCAÇÃO PARA SURDOS (INES). Conheça o INES.</w:t>
      </w:r>
    </w:p>
    <w:p w14:paraId="0E66A865" w14:textId="77777777" w:rsidR="00BE15F9" w:rsidRDefault="00BE15F9" w:rsidP="00BE15F9">
      <w:r w:rsidRPr="003B001E">
        <w:rPr>
          <w:rFonts w:cs="Arial"/>
        </w:rPr>
        <w:t>Disponível em: &lt;</w:t>
      </w:r>
      <w:r w:rsidRPr="007B2960">
        <w:t>http://www.ines.gov.br/</w:t>
      </w:r>
      <w:proofErr w:type="spellStart"/>
      <w:r w:rsidRPr="007B2960">
        <w:t>conheca</w:t>
      </w:r>
      <w:proofErr w:type="spellEnd"/>
      <w:r w:rsidRPr="007B2960">
        <w:t>-o-</w:t>
      </w:r>
      <w:proofErr w:type="spellStart"/>
      <w:r w:rsidRPr="007B2960">
        <w:t>ines</w:t>
      </w:r>
      <w:proofErr w:type="spellEnd"/>
      <w:r w:rsidRPr="003B001E">
        <w:rPr>
          <w:rFonts w:cs="Arial"/>
        </w:rPr>
        <w:t>&gt;</w:t>
      </w:r>
      <w:r>
        <w:t xml:space="preserve">. </w:t>
      </w:r>
      <w:r w:rsidRPr="003B001E">
        <w:rPr>
          <w:rFonts w:cs="Arial"/>
        </w:rPr>
        <w:t>Acesso em: 06 out. 2016.</w:t>
      </w:r>
    </w:p>
    <w:p w14:paraId="28D49671" w14:textId="77777777" w:rsidR="00BE15F9" w:rsidRPr="003B001E" w:rsidRDefault="00BE15F9" w:rsidP="00BE15F9">
      <w:pPr>
        <w:rPr>
          <w:rFonts w:cs="Arial"/>
        </w:rPr>
      </w:pPr>
    </w:p>
    <w:p w14:paraId="7E9C4790" w14:textId="77777777" w:rsidR="00BE15F9" w:rsidRPr="003B001E" w:rsidRDefault="00BE15F9" w:rsidP="00BE15F9">
      <w:pPr>
        <w:rPr>
          <w:rFonts w:cs="Arial"/>
        </w:rPr>
      </w:pPr>
      <w:r w:rsidRPr="003B001E">
        <w:rPr>
          <w:rFonts w:cs="Arial"/>
        </w:rPr>
        <w:t xml:space="preserve">MICHALISZYN, Mario Sergio. </w:t>
      </w:r>
      <w:r w:rsidRPr="003B001E">
        <w:rPr>
          <w:rFonts w:cs="Arial"/>
          <w:b/>
        </w:rPr>
        <w:t>Educação e diversidade</w:t>
      </w:r>
      <w:r w:rsidRPr="003B001E">
        <w:rPr>
          <w:rFonts w:cs="Arial"/>
        </w:rPr>
        <w:t xml:space="preserve">. Curitiba: </w:t>
      </w:r>
      <w:proofErr w:type="spellStart"/>
      <w:r w:rsidRPr="003B001E">
        <w:rPr>
          <w:rFonts w:cs="Arial"/>
        </w:rPr>
        <w:t>Intersaberes</w:t>
      </w:r>
      <w:proofErr w:type="spellEnd"/>
      <w:r w:rsidRPr="003B001E">
        <w:rPr>
          <w:rFonts w:cs="Arial"/>
        </w:rPr>
        <w:t>, 2012.</w:t>
      </w:r>
    </w:p>
    <w:p w14:paraId="4C724956" w14:textId="77777777" w:rsidR="00BE15F9" w:rsidRPr="003B001E" w:rsidRDefault="00BE15F9" w:rsidP="00BE15F9">
      <w:pPr>
        <w:rPr>
          <w:rFonts w:cs="Arial"/>
        </w:rPr>
      </w:pPr>
    </w:p>
    <w:p w14:paraId="577442FB" w14:textId="77777777" w:rsidR="00BE15F9" w:rsidRPr="003B001E" w:rsidRDefault="00BE15F9" w:rsidP="00BE15F9">
      <w:pPr>
        <w:pStyle w:val="Referncias"/>
        <w:rPr>
          <w:rFonts w:cs="Arial"/>
          <w:lang w:val="pt-BR"/>
        </w:rPr>
      </w:pPr>
      <w:r w:rsidRPr="003B001E">
        <w:rPr>
          <w:lang w:val="pt-BR"/>
        </w:rPr>
        <w:t xml:space="preserve">MINISTÉRIO DA EDUCAÇÃO E CULTURA (MEC A). Política Nacional de Educação Especial na Perspectiva da Educação Inclusiva Documento. Disponível em: </w:t>
      </w:r>
      <w:r w:rsidRPr="003B001E">
        <w:rPr>
          <w:rFonts w:cs="Arial"/>
          <w:lang w:val="pt-BR"/>
        </w:rPr>
        <w:t>&lt;</w:t>
      </w:r>
      <w:r w:rsidRPr="00C87143">
        <w:rPr>
          <w:lang w:val="pt-BR"/>
        </w:rPr>
        <w:t>http://peei.mec.gov.br/arquivos/politica_nacional_educacao_especial.pdf</w:t>
      </w:r>
      <w:r w:rsidRPr="003B001E">
        <w:rPr>
          <w:rFonts w:cs="Arial"/>
          <w:lang w:val="pt-BR"/>
        </w:rPr>
        <w:t>&gt;</w:t>
      </w:r>
      <w:r>
        <w:rPr>
          <w:lang w:val="pt-BR"/>
        </w:rPr>
        <w:t xml:space="preserve">. Acesso em: </w:t>
      </w:r>
      <w:r w:rsidRPr="003B001E">
        <w:rPr>
          <w:rFonts w:cs="Arial"/>
          <w:lang w:val="pt-BR"/>
        </w:rPr>
        <w:t>27 out. 2016.</w:t>
      </w:r>
    </w:p>
    <w:p w14:paraId="223A6FC0" w14:textId="77777777" w:rsidR="00BE15F9" w:rsidRPr="003B001E" w:rsidRDefault="00BE15F9" w:rsidP="00BE15F9">
      <w:pPr>
        <w:pStyle w:val="Referncias"/>
        <w:rPr>
          <w:rFonts w:cs="Arial"/>
          <w:lang w:val="pt-BR"/>
        </w:rPr>
      </w:pPr>
    </w:p>
    <w:p w14:paraId="36DDE70D" w14:textId="287AD717" w:rsidR="00BE15F9" w:rsidRDefault="00BE15F9" w:rsidP="00BE15F9">
      <w:pPr>
        <w:pStyle w:val="Referncias"/>
        <w:rPr>
          <w:rFonts w:cs="Arial"/>
          <w:lang w:val="pt-BR"/>
        </w:rPr>
      </w:pPr>
      <w:r w:rsidRPr="003B001E">
        <w:rPr>
          <w:lang w:val="pt-BR"/>
        </w:rPr>
        <w:t>MINISTÉRIO DA EDUCAÇÃO E CULTURA (MEC</w:t>
      </w:r>
      <w:r w:rsidR="0012457A">
        <w:rPr>
          <w:lang w:val="pt-BR"/>
        </w:rPr>
        <w:t xml:space="preserve"> </w:t>
      </w:r>
      <w:r w:rsidRPr="003B001E">
        <w:rPr>
          <w:lang w:val="pt-BR"/>
        </w:rPr>
        <w:t xml:space="preserve">B). Projeto Escola Viva. Disponível em: </w:t>
      </w:r>
      <w:r w:rsidRPr="003B001E">
        <w:rPr>
          <w:rFonts w:cs="Arial"/>
          <w:lang w:val="pt-BR"/>
        </w:rPr>
        <w:t>http://portal.mec.gov.br/component/content/192-secretarias-112877938/seesp-esducacao-especial-2091755988/12658-projeto-escola-viva?Itemid=860. Acesso em: 12 set. 2016.</w:t>
      </w:r>
    </w:p>
    <w:p w14:paraId="0B9A42C8" w14:textId="0B210624" w:rsidR="00A90993" w:rsidRDefault="00A90993" w:rsidP="00BE15F9">
      <w:pPr>
        <w:pStyle w:val="Referncias"/>
        <w:rPr>
          <w:rFonts w:cs="Arial"/>
          <w:lang w:val="pt-BR"/>
        </w:rPr>
      </w:pPr>
    </w:p>
    <w:p w14:paraId="41981440" w14:textId="19EF4077" w:rsidR="00A90993" w:rsidRDefault="00A90993" w:rsidP="00A90993">
      <w:pPr>
        <w:pStyle w:val="Referncias"/>
        <w:rPr>
          <w:rFonts w:cs="Arial"/>
          <w:lang w:val="pt-BR"/>
        </w:rPr>
      </w:pPr>
      <w:r w:rsidRPr="003B001E">
        <w:rPr>
          <w:lang w:val="pt-BR"/>
        </w:rPr>
        <w:t>MINISTÉRIO DA EDUCAÇÃO E CULTURA (MEC</w:t>
      </w:r>
      <w:r>
        <w:rPr>
          <w:lang w:val="pt-BR"/>
        </w:rPr>
        <w:t xml:space="preserve"> </w:t>
      </w:r>
      <w:r w:rsidR="00703A5B">
        <w:rPr>
          <w:lang w:val="pt-BR"/>
        </w:rPr>
        <w:t>C</w:t>
      </w:r>
      <w:r w:rsidRPr="003B001E">
        <w:rPr>
          <w:lang w:val="pt-BR"/>
        </w:rPr>
        <w:t>).</w:t>
      </w:r>
      <w:r w:rsidR="00474F2C">
        <w:rPr>
          <w:lang w:val="pt-BR"/>
        </w:rPr>
        <w:t xml:space="preserve"> Educação Infantil – saberes e prática da inclusão</w:t>
      </w:r>
      <w:r w:rsidRPr="003B001E">
        <w:rPr>
          <w:lang w:val="pt-BR"/>
        </w:rPr>
        <w:t>. Disponível em:</w:t>
      </w:r>
      <w:r w:rsidR="00474F2C" w:rsidRPr="0075479C">
        <w:rPr>
          <w:lang w:val="pt-BR"/>
        </w:rPr>
        <w:t xml:space="preserve"> &lt;</w:t>
      </w:r>
      <w:r w:rsidR="00474F2C" w:rsidRPr="00474F2C">
        <w:rPr>
          <w:lang w:val="pt-BR"/>
        </w:rPr>
        <w:t>http://portal.mec.gov.br/</w:t>
      </w:r>
      <w:proofErr w:type="spellStart"/>
      <w:r w:rsidR="00474F2C" w:rsidRPr="00474F2C">
        <w:rPr>
          <w:lang w:val="pt-BR"/>
        </w:rPr>
        <w:t>seesp</w:t>
      </w:r>
      <w:proofErr w:type="spellEnd"/>
      <w:r w:rsidR="00474F2C" w:rsidRPr="00474F2C">
        <w:rPr>
          <w:lang w:val="pt-BR"/>
        </w:rPr>
        <w:t>/arquivos/pdf/surdez.pdf</w:t>
      </w:r>
      <w:r w:rsidR="00474F2C">
        <w:rPr>
          <w:lang w:val="pt-BR"/>
        </w:rPr>
        <w:t>&gt;</w:t>
      </w:r>
      <w:r w:rsidR="00703A5B">
        <w:rPr>
          <w:rFonts w:cs="Arial"/>
          <w:lang w:val="pt-BR"/>
        </w:rPr>
        <w:t>. Acesso em: 12 fev. 2017</w:t>
      </w:r>
      <w:r w:rsidRPr="003B001E">
        <w:rPr>
          <w:rFonts w:cs="Arial"/>
          <w:lang w:val="pt-BR"/>
        </w:rPr>
        <w:t>.</w:t>
      </w:r>
    </w:p>
    <w:p w14:paraId="25380DBA" w14:textId="639393B2" w:rsidR="0012457A" w:rsidRDefault="0012457A" w:rsidP="00BE15F9">
      <w:pPr>
        <w:pStyle w:val="Referncias"/>
        <w:rPr>
          <w:rFonts w:cs="Arial"/>
          <w:lang w:val="pt-BR"/>
        </w:rPr>
      </w:pPr>
    </w:p>
    <w:p w14:paraId="4B308356" w14:textId="73F8A6A3" w:rsidR="00AB2C80" w:rsidRDefault="00AB2C80" w:rsidP="00BE15F9">
      <w:pPr>
        <w:pStyle w:val="Referncias"/>
        <w:rPr>
          <w:rFonts w:cs="Arial"/>
          <w:lang w:val="pt-BR"/>
        </w:rPr>
      </w:pPr>
      <w:r>
        <w:rPr>
          <w:rFonts w:cs="Arial"/>
          <w:lang w:val="pt-BR"/>
        </w:rPr>
        <w:t xml:space="preserve">NOVA ESCOLA. </w:t>
      </w:r>
      <w:r w:rsidRPr="0075479C">
        <w:rPr>
          <w:rFonts w:cs="Arial"/>
          <w:lang w:val="pt-BR"/>
        </w:rPr>
        <w:t>A falta que os intérpretes fazem na inclusão de alunos surdos. Disponível em: &lt;</w:t>
      </w:r>
      <w:r w:rsidRPr="00AB2C80">
        <w:rPr>
          <w:rFonts w:cs="Arial"/>
          <w:lang w:val="pt-BR"/>
        </w:rPr>
        <w:t>http://acervo.novaescola.org.br/formacao/falta-interpretes-fazem-inclusao-alunos-surdos-602195.shtml</w:t>
      </w:r>
      <w:r>
        <w:rPr>
          <w:rFonts w:cs="Arial"/>
          <w:lang w:val="pt-BR"/>
        </w:rPr>
        <w:t>&gt;. Acesso em: 15 mar. 2017.</w:t>
      </w:r>
    </w:p>
    <w:p w14:paraId="01E78446" w14:textId="77777777" w:rsidR="006E599D" w:rsidRDefault="006E599D" w:rsidP="00BE15F9">
      <w:pPr>
        <w:pStyle w:val="Referncias"/>
        <w:rPr>
          <w:lang w:val="pt-BR"/>
        </w:rPr>
      </w:pPr>
    </w:p>
    <w:p w14:paraId="01C36E06" w14:textId="12530CD6" w:rsidR="00BE15F9" w:rsidRDefault="00BE15F9" w:rsidP="00BE15F9">
      <w:pPr>
        <w:pStyle w:val="Referncias"/>
        <w:rPr>
          <w:lang w:val="pt-BR"/>
        </w:rPr>
      </w:pPr>
      <w:r w:rsidRPr="003B001E">
        <w:rPr>
          <w:lang w:val="pt-BR"/>
        </w:rPr>
        <w:t>ORGANIZAÇÃO DAS NAÇÕES UNIDAS PARA A EDUCAÇÃO A CIÊNCIA E A CULTURA (UNESCO). TIC na educação do Brasil. Disponível em:  &lt; http://www.unesco.org/new/pt/brasilia/communication-and-information/access-to-knowledge/ict-in-education/. Acesso em: 20 nov. 2016.</w:t>
      </w:r>
    </w:p>
    <w:p w14:paraId="17203BD2" w14:textId="2C140580" w:rsidR="00DE7500" w:rsidRDefault="00DE7500" w:rsidP="00BE15F9">
      <w:pPr>
        <w:pStyle w:val="Referncias"/>
        <w:rPr>
          <w:lang w:val="pt-BR"/>
        </w:rPr>
      </w:pPr>
    </w:p>
    <w:p w14:paraId="1723C69C" w14:textId="41A89969" w:rsidR="00DE7500" w:rsidRPr="003B001E" w:rsidRDefault="00DE7500" w:rsidP="00BE15F9">
      <w:pPr>
        <w:pStyle w:val="Referncias"/>
        <w:rPr>
          <w:lang w:val="pt-BR"/>
        </w:rPr>
      </w:pPr>
      <w:r>
        <w:rPr>
          <w:lang w:val="pt-BR"/>
        </w:rPr>
        <w:lastRenderedPageBreak/>
        <w:t xml:space="preserve">PORTAL AMAZÔNIA. </w:t>
      </w:r>
      <w:r w:rsidRPr="00EE3F93">
        <w:rPr>
          <w:lang w:val="pt-BR"/>
        </w:rPr>
        <w:t xml:space="preserve">Universidade do Pará terá primeiro curso de Pedagogia Bilíngue </w:t>
      </w:r>
      <w:proofErr w:type="spellStart"/>
      <w:r w:rsidRPr="00EE3F93">
        <w:rPr>
          <w:lang w:val="pt-BR"/>
        </w:rPr>
        <w:t>EaD</w:t>
      </w:r>
      <w:proofErr w:type="spellEnd"/>
      <w:r w:rsidRPr="00EE3F93">
        <w:rPr>
          <w:lang w:val="pt-BR"/>
        </w:rPr>
        <w:t xml:space="preserve"> do Brasil</w:t>
      </w:r>
      <w:r w:rsidR="00EE3F93" w:rsidRPr="00EE3F93">
        <w:rPr>
          <w:lang w:val="pt-BR"/>
        </w:rPr>
        <w:t>. Disponível em: &lt;</w:t>
      </w:r>
      <w:r w:rsidR="00107998" w:rsidRPr="00107998">
        <w:rPr>
          <w:lang w:val="pt-BR"/>
        </w:rPr>
        <w:t>http://portalamazonia.com/educacao/universidade-do-para-tera-primeiro-curso-de-pedagogia-bilingue-ead-do-brasil</w:t>
      </w:r>
      <w:r w:rsidR="00EE3F93" w:rsidRPr="00EE3F93">
        <w:rPr>
          <w:lang w:val="pt-BR"/>
        </w:rPr>
        <w:t>&gt;. Acesso em: 16 mar. 2017.</w:t>
      </w:r>
    </w:p>
    <w:p w14:paraId="41609919" w14:textId="77777777" w:rsidR="00BE15F9" w:rsidRPr="003B001E" w:rsidRDefault="00BE15F9" w:rsidP="00BE15F9">
      <w:pPr>
        <w:pStyle w:val="Referncias"/>
        <w:rPr>
          <w:rFonts w:cs="Arial"/>
          <w:lang w:val="pt-BR"/>
        </w:rPr>
      </w:pPr>
    </w:p>
    <w:p w14:paraId="4B7F16A2" w14:textId="2D344FF8" w:rsidR="00F90B0F" w:rsidRDefault="00BE15F9" w:rsidP="00BE15F9">
      <w:pPr>
        <w:pStyle w:val="Referncias"/>
        <w:rPr>
          <w:rFonts w:cs="Arial"/>
          <w:lang w:val="pt-BR"/>
        </w:rPr>
      </w:pPr>
      <w:r w:rsidRPr="003B001E">
        <w:rPr>
          <w:rFonts w:cs="Arial"/>
          <w:lang w:val="pt-BR"/>
        </w:rPr>
        <w:t>PORTAL EDUCAÇÃO. Lei de Libras. Disponível em: &lt; https://www.portaleducacao.com.br/pedagogia/artigos/13574/lei-de-%20libras&gt;. Acesso em: 05 nov. 2016.</w:t>
      </w:r>
    </w:p>
    <w:p w14:paraId="352770EE" w14:textId="77777777" w:rsidR="0012457A" w:rsidRDefault="0012457A" w:rsidP="00BE15F9">
      <w:pPr>
        <w:pStyle w:val="Referncias"/>
        <w:rPr>
          <w:rFonts w:cs="Arial"/>
          <w:lang w:val="pt-BR"/>
        </w:rPr>
      </w:pPr>
    </w:p>
    <w:p w14:paraId="12D8F107" w14:textId="08C308B0" w:rsidR="00F90B0F" w:rsidRPr="003B001E" w:rsidRDefault="00F90B0F" w:rsidP="00BE15F9">
      <w:pPr>
        <w:pStyle w:val="Referncias"/>
        <w:rPr>
          <w:rFonts w:cs="Arial"/>
          <w:lang w:val="pt-BR"/>
        </w:rPr>
      </w:pPr>
      <w:r>
        <w:rPr>
          <w:rFonts w:cs="Arial"/>
          <w:lang w:val="pt-BR"/>
        </w:rPr>
        <w:t>PLANATO.</w:t>
      </w:r>
      <w:r w:rsidR="0012457A">
        <w:rPr>
          <w:rFonts w:cs="Arial"/>
          <w:lang w:val="pt-BR"/>
        </w:rPr>
        <w:t xml:space="preserve"> </w:t>
      </w:r>
      <w:hyperlink r:id="rId22" w:history="1">
        <w:r w:rsidR="0012457A" w:rsidRPr="0012457A">
          <w:rPr>
            <w:rFonts w:cs="Arial"/>
            <w:lang w:val="pt-BR"/>
          </w:rPr>
          <w:t>Decreto nº 5.626, de 22 de dezembro de 2005.</w:t>
        </w:r>
      </w:hyperlink>
      <w:r>
        <w:rPr>
          <w:rFonts w:cs="Arial"/>
          <w:lang w:val="pt-BR"/>
        </w:rPr>
        <w:t xml:space="preserve"> Disponível em: &lt;</w:t>
      </w:r>
      <w:r w:rsidRPr="008C6768">
        <w:rPr>
          <w:lang w:val="pt-BR"/>
        </w:rPr>
        <w:t xml:space="preserve"> </w:t>
      </w:r>
      <w:r w:rsidRPr="00F90B0F">
        <w:rPr>
          <w:rFonts w:cs="Arial"/>
          <w:lang w:val="pt-BR"/>
        </w:rPr>
        <w:t>http://www.planalto.gov.br/ccivil_03/_Ato2004-2006/2005/Decreto/D5626.htm</w:t>
      </w:r>
      <w:r>
        <w:rPr>
          <w:rFonts w:cs="Arial"/>
          <w:lang w:val="pt-BR"/>
        </w:rPr>
        <w:t>&gt;. Acesso em: 04 mar. 2017</w:t>
      </w:r>
    </w:p>
    <w:p w14:paraId="31B49502" w14:textId="77777777" w:rsidR="00BE15F9" w:rsidRPr="003B001E" w:rsidRDefault="00BE15F9" w:rsidP="00BE15F9">
      <w:pPr>
        <w:rPr>
          <w:rFonts w:cs="Arial"/>
        </w:rPr>
      </w:pPr>
    </w:p>
    <w:p w14:paraId="77C53BB9" w14:textId="77777777" w:rsidR="00BE15F9" w:rsidRPr="003B001E" w:rsidRDefault="00BE15F9" w:rsidP="00BE15F9">
      <w:pPr>
        <w:rPr>
          <w:rFonts w:cs="Arial"/>
        </w:rPr>
      </w:pPr>
      <w:r w:rsidRPr="003B001E">
        <w:rPr>
          <w:rFonts w:cs="Arial"/>
        </w:rPr>
        <w:t xml:space="preserve">SKLIAR, Carlos (org.). </w:t>
      </w:r>
      <w:r w:rsidRPr="003B001E">
        <w:rPr>
          <w:rFonts w:cs="Arial"/>
          <w:b/>
        </w:rPr>
        <w:t>A surdez</w:t>
      </w:r>
      <w:r w:rsidRPr="003B001E">
        <w:rPr>
          <w:rFonts w:cs="Arial"/>
        </w:rPr>
        <w:t>. Porto Alegre: Editora Meditação, 2013.</w:t>
      </w:r>
    </w:p>
    <w:p w14:paraId="64912BC7" w14:textId="77777777" w:rsidR="00BE15F9" w:rsidRPr="003B001E" w:rsidRDefault="00BE15F9" w:rsidP="00BE15F9">
      <w:pPr>
        <w:rPr>
          <w:rFonts w:cs="Arial"/>
        </w:rPr>
      </w:pPr>
    </w:p>
    <w:p w14:paraId="30496FFF" w14:textId="0A87DCB5" w:rsidR="00BE15F9" w:rsidRPr="0075479C" w:rsidRDefault="00BE15F9" w:rsidP="00BE15F9">
      <w:pPr>
        <w:rPr>
          <w:rFonts w:cs="Arial"/>
        </w:rPr>
      </w:pPr>
      <w:r w:rsidRPr="003B001E">
        <w:rPr>
          <w:rFonts w:cs="Arial"/>
        </w:rPr>
        <w:t>TV INES. Tecnologia em libras – comunicação II [filme-vídeo]. Disponível em: &lt;</w:t>
      </w:r>
      <w:r w:rsidRPr="00726BF6">
        <w:t xml:space="preserve"> </w:t>
      </w:r>
      <w:r w:rsidRPr="003B001E">
        <w:rPr>
          <w:rFonts w:cs="Arial"/>
        </w:rPr>
        <w:t xml:space="preserve">https://www.youtube.com/watch?v=eZT-o5u719M&gt;. </w:t>
      </w:r>
      <w:r w:rsidRPr="0075479C">
        <w:rPr>
          <w:rFonts w:cs="Arial"/>
        </w:rPr>
        <w:t>Acesso em: 22 nov. 2016.</w:t>
      </w:r>
    </w:p>
    <w:p w14:paraId="192AB8F0" w14:textId="62F46DD4" w:rsidR="00AB51F8" w:rsidRPr="0075479C" w:rsidRDefault="00AB51F8" w:rsidP="00BE15F9">
      <w:pPr>
        <w:rPr>
          <w:rFonts w:cs="Arial"/>
        </w:rPr>
      </w:pPr>
    </w:p>
    <w:p w14:paraId="560FCF3A" w14:textId="0C93A4D8" w:rsidR="00AB51F8" w:rsidRPr="006C1B3F" w:rsidRDefault="00AB51F8" w:rsidP="00AB51F8">
      <w:r w:rsidRPr="00AB51F8">
        <w:t>VYGOTSKY, L</w:t>
      </w:r>
      <w:r>
        <w:t>.</w:t>
      </w:r>
      <w:r w:rsidRPr="00AB51F8">
        <w:t>S</w:t>
      </w:r>
      <w:r>
        <w:t>.</w:t>
      </w:r>
      <w:r w:rsidRPr="00AB51F8">
        <w:t xml:space="preserve"> </w:t>
      </w:r>
      <w:r w:rsidRPr="00AB51F8">
        <w:rPr>
          <w:b/>
        </w:rPr>
        <w:t>Pensamento e Linguagem</w:t>
      </w:r>
      <w:r>
        <w:t xml:space="preserve">. </w:t>
      </w:r>
      <w:r w:rsidRPr="00AB51F8">
        <w:t xml:space="preserve">São </w:t>
      </w:r>
      <w:r w:rsidR="00FA4090" w:rsidRPr="00AB51F8">
        <w:t>Paulo</w:t>
      </w:r>
      <w:r w:rsidR="00FA4090">
        <w:t>:</w:t>
      </w:r>
      <w:r w:rsidR="00FA4090" w:rsidRPr="00AB51F8">
        <w:t xml:space="preserve"> </w:t>
      </w:r>
      <w:proofErr w:type="spellStart"/>
      <w:r w:rsidR="00FA4090" w:rsidRPr="00AB51F8">
        <w:t>Martis</w:t>
      </w:r>
      <w:proofErr w:type="spellEnd"/>
      <w:r w:rsidR="00C3176B">
        <w:tab/>
      </w:r>
      <w:r w:rsidRPr="00AB51F8">
        <w:t xml:space="preserve"> Fontes</w:t>
      </w:r>
      <w:r>
        <w:t>,</w:t>
      </w:r>
      <w:r w:rsidRPr="00AB51F8">
        <w:t xml:space="preserve"> 1993.</w:t>
      </w:r>
    </w:p>
    <w:bookmarkEnd w:id="30"/>
    <w:bookmarkEnd w:id="31"/>
    <w:bookmarkEnd w:id="32"/>
    <w:p w14:paraId="562655FA" w14:textId="77777777" w:rsidR="00AB51F8" w:rsidRDefault="00AB51F8" w:rsidP="00BE15F9">
      <w:pPr>
        <w:rPr>
          <w:rFonts w:cs="Arial"/>
        </w:rPr>
      </w:pPr>
    </w:p>
    <w:p w14:paraId="7DE6CF55" w14:textId="77777777" w:rsidR="00B11B54" w:rsidRPr="00DB7B40" w:rsidRDefault="00B11B54" w:rsidP="00B11B54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color w:val="7030A0"/>
          <w:sz w:val="24"/>
          <w:szCs w:val="24"/>
        </w:rPr>
      </w:pPr>
    </w:p>
    <w:p w14:paraId="4E7DBBA4" w14:textId="77777777" w:rsidR="00B11B54" w:rsidRPr="0075479C" w:rsidRDefault="00B11B54" w:rsidP="00BE15F9">
      <w:pPr>
        <w:rPr>
          <w:rFonts w:cs="Arial"/>
        </w:rPr>
      </w:pPr>
    </w:p>
    <w:sectPr w:rsidR="00B11B54" w:rsidRPr="0075479C" w:rsidSect="008B07EE">
      <w:headerReference w:type="default" r:id="rId23"/>
      <w:footerReference w:type="default" r:id="rId24"/>
      <w:headerReference w:type="first" r:id="rId25"/>
      <w:footerReference w:type="first" r:id="rId26"/>
      <w:pgSz w:w="11907" w:h="16840" w:code="9"/>
      <w:pgMar w:top="1701" w:right="1134" w:bottom="1531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2"/>
    </wne:keymap>
    <wne:keymap wne:kcmPrimary="0632">
      <wne:acd wne:acdName="acd1"/>
    </wne:keymap>
    <wne:keymap wne:kcmPrimary="0633">
      <wne:acd wne:acdName="acd0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QAHIAbwB0AG8AYwBvAGwAbwAgAE0AZQBzAHQAcgBlACAATgDtAHYAZQBsACAAMwA=" wne:acdName="acd0" wne:fciIndexBasedOn="0065"/>
    <wne:acd wne:argValue="AgBQAHIAbwB0AG8AYwBvAGwAbwAgAE0AZQBzAHQAcgBlACAATgDtAHYAZQBsACAAMgA=" wne:acdName="acd1" wne:fciIndexBasedOn="0065"/>
    <wne:acd wne:argValue="AgBQAHIAbwB0AG8AYwBvAGwAbwAgAE0AZQBzAHQAcgBlACAAbgDtAHYAZQBsACAAM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6D0F3" w14:textId="77777777" w:rsidR="00CD6570" w:rsidRDefault="00CD6570">
      <w:r>
        <w:separator/>
      </w:r>
    </w:p>
    <w:p w14:paraId="2D1AE93F" w14:textId="77777777" w:rsidR="00CD6570" w:rsidRDefault="00CD6570"/>
    <w:p w14:paraId="7C72F019" w14:textId="77777777" w:rsidR="00CD6570" w:rsidRDefault="00CD6570"/>
    <w:p w14:paraId="6071E398" w14:textId="77777777" w:rsidR="00CD6570" w:rsidRDefault="00CD6570"/>
  </w:endnote>
  <w:endnote w:type="continuationSeparator" w:id="0">
    <w:p w14:paraId="6E83AB1D" w14:textId="77777777" w:rsidR="00CD6570" w:rsidRDefault="00CD6570">
      <w:r>
        <w:continuationSeparator/>
      </w:r>
    </w:p>
    <w:p w14:paraId="4C487A49" w14:textId="77777777" w:rsidR="00CD6570" w:rsidRDefault="00CD6570"/>
    <w:p w14:paraId="13881B03" w14:textId="77777777" w:rsidR="00CD6570" w:rsidRDefault="00CD6570"/>
    <w:p w14:paraId="6781096B" w14:textId="77777777" w:rsidR="00CD6570" w:rsidRDefault="00CD6570"/>
  </w:endnote>
  <w:endnote w:type="continuationNotice" w:id="1">
    <w:p w14:paraId="027405C0" w14:textId="77777777" w:rsidR="00CD6570" w:rsidRDefault="00CD65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4AB16" w14:textId="77777777" w:rsidR="00CD6570" w:rsidRDefault="00CD6570" w:rsidP="00317E2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1415" w14:textId="77777777" w:rsidR="00CD6570" w:rsidRDefault="00CD6570" w:rsidP="00317E2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CE68" w14:textId="77777777" w:rsidR="00CD6570" w:rsidRDefault="00CD6570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E0AE" w14:textId="77777777" w:rsidR="00CD6570" w:rsidRDefault="00CD6570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48693" w14:textId="77777777" w:rsidR="00CD6570" w:rsidRDefault="00CD6570" w:rsidP="00317E2D">
    <w:pPr>
      <w:pStyle w:val="Rodap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1652" w14:textId="77777777" w:rsidR="00CD6570" w:rsidRDefault="00CD65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F4EE2" w14:textId="77777777" w:rsidR="00CD6570" w:rsidRDefault="00CD6570">
      <w:r>
        <w:separator/>
      </w:r>
    </w:p>
    <w:p w14:paraId="08E21536" w14:textId="77777777" w:rsidR="00CD6570" w:rsidRDefault="00CD6570"/>
    <w:p w14:paraId="64547BAD" w14:textId="77777777" w:rsidR="00CD6570" w:rsidRDefault="00CD6570"/>
    <w:p w14:paraId="18198B7E" w14:textId="77777777" w:rsidR="00CD6570" w:rsidRDefault="00CD6570"/>
  </w:footnote>
  <w:footnote w:type="continuationSeparator" w:id="0">
    <w:p w14:paraId="260F423F" w14:textId="77777777" w:rsidR="00CD6570" w:rsidRDefault="00CD6570">
      <w:r>
        <w:continuationSeparator/>
      </w:r>
    </w:p>
    <w:p w14:paraId="326D330B" w14:textId="77777777" w:rsidR="00CD6570" w:rsidRDefault="00CD6570"/>
    <w:p w14:paraId="224C03C4" w14:textId="77777777" w:rsidR="00CD6570" w:rsidRDefault="00CD6570"/>
    <w:p w14:paraId="593936B7" w14:textId="77777777" w:rsidR="00CD6570" w:rsidRDefault="00CD6570"/>
  </w:footnote>
  <w:footnote w:type="continuationNotice" w:id="1">
    <w:p w14:paraId="0A29B578" w14:textId="77777777" w:rsidR="00CD6570" w:rsidRDefault="00CD6570">
      <w:pPr>
        <w:spacing w:line="240" w:lineRule="auto"/>
      </w:pPr>
    </w:p>
  </w:footnote>
  <w:footnote w:id="2">
    <w:p w14:paraId="340974FC" w14:textId="56061724" w:rsidR="00CD6570" w:rsidRDefault="00CD6570" w:rsidP="005945AD">
      <w:pPr>
        <w:pStyle w:val="Textodenotaderodap"/>
        <w:ind w:firstLine="0"/>
        <w:jc w:val="left"/>
      </w:pPr>
      <w:r>
        <w:rPr>
          <w:rStyle w:val="Refdenotaderodap"/>
        </w:rPr>
        <w:footnoteRef/>
      </w:r>
      <w:r>
        <w:t xml:space="preserve"> Aluna do Curso de Pedagogia do Centro Un</w:t>
      </w:r>
      <w:bookmarkStart w:id="0" w:name="_GoBack"/>
      <w:bookmarkEnd w:id="0"/>
      <w:r>
        <w:t xml:space="preserve">iversitário Internacional UNINTER. Artigo apresentado como Trabalho de Conclusão de Curso. </w:t>
      </w:r>
    </w:p>
  </w:footnote>
  <w:footnote w:id="3">
    <w:p w14:paraId="7DE4E74D" w14:textId="4FE91A62" w:rsidR="00CD6570" w:rsidRDefault="00CD6570" w:rsidP="005945AD">
      <w:pPr>
        <w:pStyle w:val="Textodenotaderodap"/>
        <w:ind w:firstLine="0"/>
        <w:jc w:val="left"/>
      </w:pPr>
      <w:r>
        <w:rPr>
          <w:rStyle w:val="Refdenotaderodap"/>
        </w:rPr>
        <w:footnoteRef/>
      </w:r>
      <w:r>
        <w:t xml:space="preserve"> Professor Orientador no Centro Universitário Internacional UNINTER.  </w:t>
      </w:r>
    </w:p>
  </w:footnote>
  <w:footnote w:id="4">
    <w:p w14:paraId="7F3E66D5" w14:textId="12D28E7B" w:rsidR="00CD6570" w:rsidRDefault="00CD6570" w:rsidP="00692157">
      <w:pPr>
        <w:pStyle w:val="Textodenotaderodap"/>
      </w:pPr>
      <w:r>
        <w:rPr>
          <w:rStyle w:val="Refdenotaderodap"/>
        </w:rPr>
        <w:footnoteRef/>
      </w:r>
      <w:r>
        <w:t xml:space="preserve"> Alfabeto digital, sinal feito com os dedos (dígitos) para representar as letras do alfabeto. É o alfabeto manual.</w:t>
      </w:r>
    </w:p>
    <w:p w14:paraId="2B86321E" w14:textId="77777777" w:rsidR="00CD6570" w:rsidRDefault="00CD657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CE85E" w14:textId="77777777" w:rsidR="00CD6570" w:rsidRDefault="00CD6570" w:rsidP="00740A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0BB5D27" w14:textId="66863B26" w:rsidR="00CD6570" w:rsidRPr="00E37DB5" w:rsidRDefault="00CD6570" w:rsidP="005C1AA4">
    <w:pPr>
      <w:ind w:right="397"/>
      <w:jc w:val="right"/>
      <w:rPr>
        <w:b/>
        <w:color w:val="999999"/>
        <w:sz w:val="20"/>
        <w:szCs w:val="20"/>
      </w:rPr>
    </w:pPr>
    <w:r>
      <w:rPr>
        <w:b/>
        <w:noProof/>
        <w:color w:val="999999"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F46ED2B" wp14:editId="5DF6295B">
              <wp:simplePos x="0" y="0"/>
              <wp:positionH relativeFrom="column">
                <wp:posOffset>0</wp:posOffset>
              </wp:positionH>
              <wp:positionV relativeFrom="paragraph">
                <wp:posOffset>172719</wp:posOffset>
              </wp:positionV>
              <wp:extent cx="5507990" cy="0"/>
              <wp:effectExtent l="0" t="0" r="16510" b="0"/>
              <wp:wrapNone/>
              <wp:docPr id="2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E51A7" id="Line 2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6pt" to="43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cB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"/>
          </w:pict>
        </mc:Fallback>
      </mc:AlternateContent>
    </w:r>
    <w:r>
      <w:rPr>
        <w:b/>
        <w:color w:val="999999"/>
        <w:sz w:val="20"/>
        <w:szCs w:val="20"/>
      </w:rPr>
      <w:t>INTRODUÇÃO</w:t>
    </w:r>
  </w:p>
  <w:p w14:paraId="3EF17683" w14:textId="77777777" w:rsidR="00CD6570" w:rsidRDefault="00CD6570" w:rsidP="00460E73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E6CA" w14:textId="74593417" w:rsidR="00CD6570" w:rsidRDefault="00CD6570" w:rsidP="0099584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3907">
      <w:rPr>
        <w:rStyle w:val="Nmerodepgina"/>
        <w:noProof/>
      </w:rPr>
      <w:t>22</w:t>
    </w:r>
    <w:r>
      <w:rPr>
        <w:rStyle w:val="Nmerodepgina"/>
      </w:rPr>
      <w:fldChar w:fldCharType="end"/>
    </w:r>
  </w:p>
  <w:p w14:paraId="0639D4FF" w14:textId="53291FF2" w:rsidR="00CD6570" w:rsidRDefault="00CD6570" w:rsidP="00E67F8C">
    <w:pPr>
      <w:ind w:right="39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CA02" w14:textId="48349B43" w:rsidR="00CD6570" w:rsidRDefault="00CD6570" w:rsidP="00460E7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DC16679" w14:textId="77777777" w:rsidR="00CD6570" w:rsidRPr="00E37DB5" w:rsidRDefault="00CD6570" w:rsidP="00825293">
    <w:pPr>
      <w:ind w:right="397"/>
      <w:jc w:val="right"/>
      <w:rPr>
        <w:b/>
        <w:color w:val="99999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A783D" w14:textId="77777777" w:rsidR="00CD6570" w:rsidRDefault="00CD6570" w:rsidP="00740A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ED3843F" w14:textId="774F6926" w:rsidR="00CD6570" w:rsidRPr="00E37DB5" w:rsidRDefault="00CD6570" w:rsidP="005C1AA4">
    <w:pPr>
      <w:ind w:right="397"/>
      <w:jc w:val="right"/>
      <w:rPr>
        <w:b/>
        <w:color w:val="999999"/>
        <w:sz w:val="20"/>
        <w:szCs w:val="20"/>
      </w:rPr>
    </w:pPr>
    <w:r>
      <w:rPr>
        <w:b/>
        <w:noProof/>
        <w:color w:val="999999"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05510E" wp14:editId="479D759B">
              <wp:simplePos x="0" y="0"/>
              <wp:positionH relativeFrom="column">
                <wp:posOffset>0</wp:posOffset>
              </wp:positionH>
              <wp:positionV relativeFrom="paragraph">
                <wp:posOffset>172719</wp:posOffset>
              </wp:positionV>
              <wp:extent cx="5507990" cy="0"/>
              <wp:effectExtent l="0" t="0" r="16510" b="0"/>
              <wp:wrapNone/>
              <wp:docPr id="2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B0E7F" id="Line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6pt" to="43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qJ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"/>
          </w:pict>
        </mc:Fallback>
      </mc:AlternateContent>
    </w:r>
    <w:r>
      <w:rPr>
        <w:b/>
        <w:color w:val="999999"/>
        <w:sz w:val="20"/>
        <w:szCs w:val="20"/>
      </w:rPr>
      <w:t>REVISÃO DE LITERATURA</w:t>
    </w:r>
  </w:p>
  <w:p w14:paraId="63850E52" w14:textId="77777777" w:rsidR="00CD6570" w:rsidRDefault="00CD6570" w:rsidP="00460E73">
    <w:pPr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E98C" w14:textId="66F57140" w:rsidR="00CD6570" w:rsidRDefault="00CD6570" w:rsidP="00460E7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390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984623F" w14:textId="7B19596C" w:rsidR="00CD6570" w:rsidRPr="00E37DB5" w:rsidRDefault="00CD6570" w:rsidP="00F74F96">
    <w:pPr>
      <w:ind w:right="397"/>
      <w:jc w:val="right"/>
      <w:rPr>
        <w:b/>
        <w:color w:val="999999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6581" w14:textId="3073B9BC" w:rsidR="00CD6570" w:rsidRDefault="00CD6570" w:rsidP="001E072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390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74D031" w14:textId="760D59F1" w:rsidR="00CD6570" w:rsidRPr="00E37DB5" w:rsidRDefault="00CD6570" w:rsidP="00E67F8C">
    <w:pPr>
      <w:ind w:right="397"/>
      <w:jc w:val="right"/>
      <w:rPr>
        <w:b/>
        <w:color w:val="999999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C5F4" w14:textId="77777777" w:rsidR="00CD6570" w:rsidRDefault="00CD6570" w:rsidP="00435AA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50</w:t>
    </w:r>
    <w:r>
      <w:rPr>
        <w:rStyle w:val="Nmerodepgina"/>
      </w:rPr>
      <w:fldChar w:fldCharType="end"/>
    </w:r>
  </w:p>
  <w:p w14:paraId="03A70E1F" w14:textId="3D1AEA78" w:rsidR="00CD6570" w:rsidRDefault="00CD6570">
    <w:pPr>
      <w:ind w:right="397" w:firstLine="360"/>
      <w:jc w:val="right"/>
      <w:rPr>
        <w:b/>
        <w:color w:val="808080"/>
        <w:sz w:val="20"/>
      </w:rPr>
    </w:pPr>
    <w:r>
      <w:rPr>
        <w:b/>
        <w:color w:val="808080"/>
        <w:sz w:val="20"/>
      </w:rPr>
      <w:t xml:space="preserve">APÊNDICE </w: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79DEED7A" wp14:editId="7EB58436">
              <wp:simplePos x="0" y="0"/>
              <wp:positionH relativeFrom="column">
                <wp:posOffset>0</wp:posOffset>
              </wp:positionH>
              <wp:positionV relativeFrom="paragraph">
                <wp:posOffset>172719</wp:posOffset>
              </wp:positionV>
              <wp:extent cx="5507990" cy="0"/>
              <wp:effectExtent l="0" t="0" r="16510" b="0"/>
              <wp:wrapNone/>
              <wp:docPr id="1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07DE2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6pt" to="43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ee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" o:allowincell="f"/>
          </w:pict>
        </mc:Fallback>
      </mc:AlternateContent>
    </w:r>
    <w:r>
      <w:rPr>
        <w:b/>
        <w:color w:val="808080"/>
        <w:sz w:val="20"/>
      </w:rPr>
      <w:t>2</w:t>
    </w:r>
  </w:p>
  <w:p w14:paraId="3AD57734" w14:textId="77777777" w:rsidR="00CD6570" w:rsidRDefault="00CD6570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1C5EB" w14:textId="6E64C754" w:rsidR="00CD6570" w:rsidRDefault="00CD6570" w:rsidP="00435AA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3907">
      <w:rPr>
        <w:rStyle w:val="Nmerodepgina"/>
        <w:noProof/>
      </w:rPr>
      <w:t>20</w:t>
    </w:r>
    <w:r>
      <w:rPr>
        <w:rStyle w:val="Nmerodepgina"/>
      </w:rPr>
      <w:fldChar w:fldCharType="end"/>
    </w:r>
  </w:p>
  <w:p w14:paraId="51527434" w14:textId="3946D79C" w:rsidR="00CD6570" w:rsidRDefault="00CD6570" w:rsidP="00E67F8C">
    <w:pPr>
      <w:ind w:right="397" w:firstLine="360"/>
      <w:jc w:val="right"/>
      <w:rPr>
        <w:b/>
        <w:color w:val="808080"/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E945" w14:textId="1B1B2B1F" w:rsidR="00CD6570" w:rsidRPr="00E67F8C" w:rsidRDefault="00CD6570" w:rsidP="00E67F8C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3085" w14:textId="042CF710" w:rsidR="00CD6570" w:rsidRDefault="00CD6570" w:rsidP="007D12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3907">
      <w:rPr>
        <w:rStyle w:val="Nmerodepgina"/>
        <w:noProof/>
      </w:rPr>
      <w:t>24</w:t>
    </w:r>
    <w:r>
      <w:rPr>
        <w:rStyle w:val="Nmerodepgina"/>
      </w:rPr>
      <w:fldChar w:fldCharType="end"/>
    </w:r>
  </w:p>
  <w:p w14:paraId="196D2D25" w14:textId="6502AD38" w:rsidR="00CD6570" w:rsidRPr="00E37DB5" w:rsidRDefault="00CD6570" w:rsidP="000F07B9">
    <w:pPr>
      <w:ind w:right="397"/>
      <w:jc w:val="right"/>
      <w:rPr>
        <w:b/>
        <w:color w:val="999999"/>
        <w:sz w:val="20"/>
        <w:szCs w:val="20"/>
      </w:rPr>
    </w:pPr>
    <w:r>
      <w:rPr>
        <w:b/>
        <w:noProof/>
        <w:color w:val="999999"/>
        <w:sz w:val="20"/>
        <w:szCs w:val="20"/>
        <w:lang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F88C1F3" wp14:editId="149E01B5">
              <wp:simplePos x="0" y="0"/>
              <wp:positionH relativeFrom="column">
                <wp:posOffset>0</wp:posOffset>
              </wp:positionH>
              <wp:positionV relativeFrom="paragraph">
                <wp:posOffset>172719</wp:posOffset>
              </wp:positionV>
              <wp:extent cx="5507990" cy="0"/>
              <wp:effectExtent l="0" t="0" r="16510" b="0"/>
              <wp:wrapNone/>
              <wp:docPr id="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07B31" id="Line 2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6pt" to="43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e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63pjSsgolI7G4qjZ/Vitpp+d0jpqiXqwCPF14uBvCxkJG9SwsYZuGDff9YMYsjR69in&#10;c2O7AAkdQOcox+UuBz97ROFwOk2fFgt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"/>
          </w:pict>
        </mc:Fallback>
      </mc:AlternateContent>
    </w:r>
    <w:r>
      <w:rPr>
        <w:b/>
        <w:noProof/>
        <w:color w:val="999999"/>
        <w:sz w:val="20"/>
        <w:szCs w:val="20"/>
        <w:lang w:eastAsia="pt-BR"/>
      </w:rPr>
      <w:t>REFERÊNCIAS</w:t>
    </w:r>
  </w:p>
  <w:p w14:paraId="0C699B38" w14:textId="77777777" w:rsidR="00CD6570" w:rsidRPr="00E37DB5" w:rsidRDefault="00CD6570" w:rsidP="000F07B9">
    <w:pPr>
      <w:ind w:right="397" w:firstLine="360"/>
      <w:jc w:val="right"/>
      <w:rPr>
        <w:b/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A6A"/>
    <w:multiLevelType w:val="multilevel"/>
    <w:tmpl w:val="B8D6635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8B6213B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E531D6C"/>
    <w:multiLevelType w:val="multilevel"/>
    <w:tmpl w:val="D8EA3752"/>
    <w:styleLink w:val="ListaNumerada-Nmeros"/>
    <w:lvl w:ilvl="0">
      <w:start w:val="1"/>
      <w:numFmt w:val="decimal"/>
      <w:lvlText w:val="%1. 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F6B7663"/>
    <w:multiLevelType w:val="hybridMultilevel"/>
    <w:tmpl w:val="511882E6"/>
    <w:lvl w:ilvl="0" w:tplc="2E98CD38">
      <w:start w:val="1"/>
      <w:numFmt w:val="decimal"/>
      <w:pStyle w:val="TtulodoGrfico"/>
      <w:lvlText w:val="GRÁFICO %1 - "/>
      <w:lvlJc w:val="left"/>
      <w:pPr>
        <w:tabs>
          <w:tab w:val="num" w:pos="0"/>
        </w:tabs>
        <w:ind w:left="1474" w:hanging="147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C02B61"/>
    <w:multiLevelType w:val="multilevel"/>
    <w:tmpl w:val="9AE6EF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FD73E0"/>
    <w:multiLevelType w:val="hybridMultilevel"/>
    <w:tmpl w:val="55F4C5E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CC3943"/>
    <w:multiLevelType w:val="multilevel"/>
    <w:tmpl w:val="BE04529C"/>
    <w:styleLink w:val="ListaNumerada-AlneaseIncisos"/>
    <w:lvl w:ilvl="0">
      <w:start w:val="1"/>
      <w:numFmt w:val="lowerLetter"/>
      <w:suff w:val="space"/>
      <w:lvlText w:val="%1)"/>
      <w:lvlJc w:val="left"/>
      <w:pPr>
        <w:ind w:left="1134" w:hanging="283"/>
      </w:pPr>
      <w:rPr>
        <w:rFonts w:cs="Times New Roman" w:hint="default"/>
      </w:rPr>
    </w:lvl>
    <w:lvl w:ilvl="1">
      <w:start w:val="1"/>
      <w:numFmt w:val="none"/>
      <w:suff w:val="space"/>
      <w:lvlText w:val="%2-"/>
      <w:lvlJc w:val="left"/>
      <w:pPr>
        <w:ind w:left="1281" w:hanging="147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 w15:restartNumberingAfterBreak="0">
    <w:nsid w:val="3D5D4A42"/>
    <w:multiLevelType w:val="hybridMultilevel"/>
    <w:tmpl w:val="B8285692"/>
    <w:lvl w:ilvl="0" w:tplc="D1400400">
      <w:start w:val="1"/>
      <w:numFmt w:val="decimal"/>
      <w:pStyle w:val="TtulodoApndice"/>
      <w:lvlText w:val="Apêndice %1 - 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1621EE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 w15:restartNumberingAfterBreak="0">
    <w:nsid w:val="412739F0"/>
    <w:multiLevelType w:val="hybridMultilevel"/>
    <w:tmpl w:val="726E78F0"/>
    <w:lvl w:ilvl="0" w:tplc="2668BA2A">
      <w:start w:val="1"/>
      <w:numFmt w:val="decimal"/>
      <w:pStyle w:val="TtulodaFigura"/>
      <w:lvlText w:val="FIGURA %1 - "/>
      <w:lvlJc w:val="left"/>
      <w:pPr>
        <w:tabs>
          <w:tab w:val="num" w:pos="120"/>
        </w:tabs>
        <w:ind w:left="1424" w:hanging="1304"/>
      </w:pPr>
      <w:rPr>
        <w:rFonts w:cs="Times New Roman" w:hint="default"/>
      </w:rPr>
    </w:lvl>
    <w:lvl w:ilvl="1" w:tplc="08561E54">
      <w:start w:val="1"/>
      <w:numFmt w:val="lowerLetter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5C67BE"/>
    <w:multiLevelType w:val="hybridMultilevel"/>
    <w:tmpl w:val="46F22C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21E28"/>
    <w:multiLevelType w:val="hybridMultilevel"/>
    <w:tmpl w:val="435215CC"/>
    <w:lvl w:ilvl="0" w:tplc="5184B172">
      <w:start w:val="1"/>
      <w:numFmt w:val="decimal"/>
      <w:pStyle w:val="TtulodaTabela"/>
      <w:lvlText w:val="TABELA %1 - "/>
      <w:lvlJc w:val="left"/>
      <w:pPr>
        <w:tabs>
          <w:tab w:val="num" w:pos="0"/>
        </w:tabs>
        <w:ind w:left="1338" w:hanging="1338"/>
      </w:pPr>
      <w:rPr>
        <w:rFonts w:cs="Times New Roman" w:hint="default"/>
      </w:rPr>
    </w:lvl>
    <w:lvl w:ilvl="1" w:tplc="D54EC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26E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DC1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C68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B4A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58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282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B61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D0134A"/>
    <w:multiLevelType w:val="multilevel"/>
    <w:tmpl w:val="8008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02215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28410E5"/>
    <w:multiLevelType w:val="hybridMultilevel"/>
    <w:tmpl w:val="9E28CB10"/>
    <w:lvl w:ilvl="0" w:tplc="AAF864B4">
      <w:start w:val="1"/>
      <w:numFmt w:val="decimal"/>
      <w:pStyle w:val="TtulodoQuadro"/>
      <w:lvlText w:val="QUADRO %1 - "/>
      <w:lvlJc w:val="left"/>
      <w:pPr>
        <w:tabs>
          <w:tab w:val="num" w:pos="0"/>
        </w:tabs>
        <w:ind w:left="1361" w:hanging="1361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773F52"/>
    <w:multiLevelType w:val="multilevel"/>
    <w:tmpl w:val="DE1C9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7A7378"/>
    <w:multiLevelType w:val="hybridMultilevel"/>
    <w:tmpl w:val="1A9C2790"/>
    <w:lvl w:ilvl="0" w:tplc="4894E96A">
      <w:start w:val="1"/>
      <w:numFmt w:val="decimal"/>
      <w:pStyle w:val="TtulodoAnexo"/>
      <w:lvlText w:val="Anexo %1 - "/>
      <w:lvlJc w:val="left"/>
      <w:pPr>
        <w:tabs>
          <w:tab w:val="num" w:pos="0"/>
        </w:tabs>
        <w:ind w:left="1021" w:hanging="1021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7"/>
  </w:num>
  <w:num w:numId="12">
    <w:abstractNumId w:val="16"/>
  </w:num>
  <w:num w:numId="13">
    <w:abstractNumId w:val="0"/>
  </w:num>
  <w:num w:numId="14">
    <w:abstractNumId w:val="12"/>
  </w:num>
  <w:num w:numId="15">
    <w:abstractNumId w:val="10"/>
  </w:num>
  <w:num w:numId="16">
    <w:abstractNumId w:val="4"/>
  </w:num>
  <w:num w:numId="17">
    <w:abstractNumId w:val="15"/>
  </w:num>
  <w:num w:numId="1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efaultTableStyle w:val="Tabela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BNT_autor_data edma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eferencias EDMAR.enl&lt;/item&gt;&lt;/Libraries&gt;&lt;/ENLibraries&gt;"/>
  </w:docVars>
  <w:rsids>
    <w:rsidRoot w:val="00E61BC1"/>
    <w:rsid w:val="000047F9"/>
    <w:rsid w:val="00006024"/>
    <w:rsid w:val="000121F8"/>
    <w:rsid w:val="00012522"/>
    <w:rsid w:val="0001310C"/>
    <w:rsid w:val="00016CA2"/>
    <w:rsid w:val="000200C5"/>
    <w:rsid w:val="00023BDB"/>
    <w:rsid w:val="00023BE6"/>
    <w:rsid w:val="00024229"/>
    <w:rsid w:val="000258A7"/>
    <w:rsid w:val="0002702A"/>
    <w:rsid w:val="0002754A"/>
    <w:rsid w:val="000306C1"/>
    <w:rsid w:val="00030DC1"/>
    <w:rsid w:val="00031FDC"/>
    <w:rsid w:val="0003259B"/>
    <w:rsid w:val="0003534B"/>
    <w:rsid w:val="00035EBE"/>
    <w:rsid w:val="000372AE"/>
    <w:rsid w:val="00037497"/>
    <w:rsid w:val="00037CE3"/>
    <w:rsid w:val="00037FC5"/>
    <w:rsid w:val="000406BC"/>
    <w:rsid w:val="00040FDA"/>
    <w:rsid w:val="000425CC"/>
    <w:rsid w:val="00043F14"/>
    <w:rsid w:val="0004426D"/>
    <w:rsid w:val="0004461C"/>
    <w:rsid w:val="00045424"/>
    <w:rsid w:val="00045D98"/>
    <w:rsid w:val="00046859"/>
    <w:rsid w:val="000477F2"/>
    <w:rsid w:val="00051CA0"/>
    <w:rsid w:val="00056EA3"/>
    <w:rsid w:val="000601FD"/>
    <w:rsid w:val="00060584"/>
    <w:rsid w:val="00061A4E"/>
    <w:rsid w:val="0006291C"/>
    <w:rsid w:val="000646A8"/>
    <w:rsid w:val="00064F91"/>
    <w:rsid w:val="00065411"/>
    <w:rsid w:val="0006736E"/>
    <w:rsid w:val="000700DF"/>
    <w:rsid w:val="000713B4"/>
    <w:rsid w:val="000713D1"/>
    <w:rsid w:val="000720B7"/>
    <w:rsid w:val="000722CE"/>
    <w:rsid w:val="00072928"/>
    <w:rsid w:val="00072E5B"/>
    <w:rsid w:val="00073C5F"/>
    <w:rsid w:val="00074BC3"/>
    <w:rsid w:val="000756AC"/>
    <w:rsid w:val="000758F5"/>
    <w:rsid w:val="00080D16"/>
    <w:rsid w:val="00082959"/>
    <w:rsid w:val="00082A2C"/>
    <w:rsid w:val="00082AD0"/>
    <w:rsid w:val="0008437B"/>
    <w:rsid w:val="00084B4B"/>
    <w:rsid w:val="000865E0"/>
    <w:rsid w:val="00092D1D"/>
    <w:rsid w:val="0009325B"/>
    <w:rsid w:val="00095FB0"/>
    <w:rsid w:val="000963BB"/>
    <w:rsid w:val="00097429"/>
    <w:rsid w:val="000A1C2C"/>
    <w:rsid w:val="000A3CBE"/>
    <w:rsid w:val="000A428A"/>
    <w:rsid w:val="000A51A2"/>
    <w:rsid w:val="000A527B"/>
    <w:rsid w:val="000A5D88"/>
    <w:rsid w:val="000A788B"/>
    <w:rsid w:val="000B0391"/>
    <w:rsid w:val="000B1822"/>
    <w:rsid w:val="000B315D"/>
    <w:rsid w:val="000B3FA6"/>
    <w:rsid w:val="000B42C2"/>
    <w:rsid w:val="000B59BE"/>
    <w:rsid w:val="000B5B0B"/>
    <w:rsid w:val="000B69E8"/>
    <w:rsid w:val="000B6E8C"/>
    <w:rsid w:val="000C0409"/>
    <w:rsid w:val="000C07FE"/>
    <w:rsid w:val="000C0CF1"/>
    <w:rsid w:val="000C295A"/>
    <w:rsid w:val="000C2F46"/>
    <w:rsid w:val="000C4EDB"/>
    <w:rsid w:val="000C501B"/>
    <w:rsid w:val="000C7E4B"/>
    <w:rsid w:val="000D1049"/>
    <w:rsid w:val="000D135E"/>
    <w:rsid w:val="000D2D33"/>
    <w:rsid w:val="000D39AE"/>
    <w:rsid w:val="000D3BA6"/>
    <w:rsid w:val="000D4D7C"/>
    <w:rsid w:val="000D4E60"/>
    <w:rsid w:val="000D5175"/>
    <w:rsid w:val="000D70A9"/>
    <w:rsid w:val="000D7BBE"/>
    <w:rsid w:val="000E095E"/>
    <w:rsid w:val="000E2B72"/>
    <w:rsid w:val="000E3F2F"/>
    <w:rsid w:val="000E4460"/>
    <w:rsid w:val="000E52BA"/>
    <w:rsid w:val="000E59A7"/>
    <w:rsid w:val="000F07B9"/>
    <w:rsid w:val="000F14E0"/>
    <w:rsid w:val="000F219C"/>
    <w:rsid w:val="000F28AC"/>
    <w:rsid w:val="000F2E0B"/>
    <w:rsid w:val="000F2F2A"/>
    <w:rsid w:val="000F2FCD"/>
    <w:rsid w:val="000F302B"/>
    <w:rsid w:val="000F3462"/>
    <w:rsid w:val="000F352E"/>
    <w:rsid w:val="000F37DA"/>
    <w:rsid w:val="000F40AE"/>
    <w:rsid w:val="000F541C"/>
    <w:rsid w:val="000F56A9"/>
    <w:rsid w:val="000F62AF"/>
    <w:rsid w:val="000F69EF"/>
    <w:rsid w:val="000F708C"/>
    <w:rsid w:val="000F70D6"/>
    <w:rsid w:val="000F7408"/>
    <w:rsid w:val="000F75D8"/>
    <w:rsid w:val="001002A4"/>
    <w:rsid w:val="00100C32"/>
    <w:rsid w:val="00101224"/>
    <w:rsid w:val="00102DB5"/>
    <w:rsid w:val="00104928"/>
    <w:rsid w:val="0010690C"/>
    <w:rsid w:val="00107998"/>
    <w:rsid w:val="001110D0"/>
    <w:rsid w:val="001135D0"/>
    <w:rsid w:val="00115613"/>
    <w:rsid w:val="00115A45"/>
    <w:rsid w:val="00115DB8"/>
    <w:rsid w:val="00117045"/>
    <w:rsid w:val="00121137"/>
    <w:rsid w:val="001220AF"/>
    <w:rsid w:val="0012282B"/>
    <w:rsid w:val="00122B73"/>
    <w:rsid w:val="00123B35"/>
    <w:rsid w:val="0012457A"/>
    <w:rsid w:val="00124CC5"/>
    <w:rsid w:val="00124ECF"/>
    <w:rsid w:val="00124F73"/>
    <w:rsid w:val="001302CF"/>
    <w:rsid w:val="00130D86"/>
    <w:rsid w:val="00132313"/>
    <w:rsid w:val="00132C04"/>
    <w:rsid w:val="0013613D"/>
    <w:rsid w:val="00136B32"/>
    <w:rsid w:val="00137956"/>
    <w:rsid w:val="001406F9"/>
    <w:rsid w:val="00141C9C"/>
    <w:rsid w:val="0014263B"/>
    <w:rsid w:val="00142BF7"/>
    <w:rsid w:val="0014378B"/>
    <w:rsid w:val="001442D3"/>
    <w:rsid w:val="00144E83"/>
    <w:rsid w:val="00145F76"/>
    <w:rsid w:val="001467FC"/>
    <w:rsid w:val="00147260"/>
    <w:rsid w:val="00147383"/>
    <w:rsid w:val="0015101A"/>
    <w:rsid w:val="00151454"/>
    <w:rsid w:val="001520C0"/>
    <w:rsid w:val="00152FBE"/>
    <w:rsid w:val="00153FAF"/>
    <w:rsid w:val="001548CC"/>
    <w:rsid w:val="00155617"/>
    <w:rsid w:val="00157767"/>
    <w:rsid w:val="0016023C"/>
    <w:rsid w:val="0016356D"/>
    <w:rsid w:val="00163831"/>
    <w:rsid w:val="0016406C"/>
    <w:rsid w:val="00164816"/>
    <w:rsid w:val="0016632A"/>
    <w:rsid w:val="00166D9C"/>
    <w:rsid w:val="00170446"/>
    <w:rsid w:val="00170DFD"/>
    <w:rsid w:val="001724FA"/>
    <w:rsid w:val="001746C1"/>
    <w:rsid w:val="00174C47"/>
    <w:rsid w:val="00177013"/>
    <w:rsid w:val="00181C89"/>
    <w:rsid w:val="00182EA2"/>
    <w:rsid w:val="0018444E"/>
    <w:rsid w:val="001851E4"/>
    <w:rsid w:val="00185BAD"/>
    <w:rsid w:val="0018638D"/>
    <w:rsid w:val="00190422"/>
    <w:rsid w:val="0019045B"/>
    <w:rsid w:val="00191B00"/>
    <w:rsid w:val="0019624F"/>
    <w:rsid w:val="001A28AE"/>
    <w:rsid w:val="001A4254"/>
    <w:rsid w:val="001A53E9"/>
    <w:rsid w:val="001A5726"/>
    <w:rsid w:val="001A5E4D"/>
    <w:rsid w:val="001B0477"/>
    <w:rsid w:val="001B086E"/>
    <w:rsid w:val="001B12A8"/>
    <w:rsid w:val="001B1ECD"/>
    <w:rsid w:val="001B24F4"/>
    <w:rsid w:val="001B4E1C"/>
    <w:rsid w:val="001B5544"/>
    <w:rsid w:val="001B690C"/>
    <w:rsid w:val="001B6DBD"/>
    <w:rsid w:val="001C0AAB"/>
    <w:rsid w:val="001C2F4B"/>
    <w:rsid w:val="001C3B64"/>
    <w:rsid w:val="001C429C"/>
    <w:rsid w:val="001C78D2"/>
    <w:rsid w:val="001C7BCA"/>
    <w:rsid w:val="001C7E10"/>
    <w:rsid w:val="001D0623"/>
    <w:rsid w:val="001D251F"/>
    <w:rsid w:val="001D26C2"/>
    <w:rsid w:val="001D5313"/>
    <w:rsid w:val="001D6E15"/>
    <w:rsid w:val="001D721E"/>
    <w:rsid w:val="001E0729"/>
    <w:rsid w:val="001E185D"/>
    <w:rsid w:val="001E1A59"/>
    <w:rsid w:val="001E2331"/>
    <w:rsid w:val="001E25E9"/>
    <w:rsid w:val="001E37E5"/>
    <w:rsid w:val="001E5313"/>
    <w:rsid w:val="001E604D"/>
    <w:rsid w:val="001E71EE"/>
    <w:rsid w:val="001E7727"/>
    <w:rsid w:val="001E7885"/>
    <w:rsid w:val="001F01A9"/>
    <w:rsid w:val="001F127B"/>
    <w:rsid w:val="001F146B"/>
    <w:rsid w:val="001F1B2E"/>
    <w:rsid w:val="001F23A8"/>
    <w:rsid w:val="001F3BA8"/>
    <w:rsid w:val="001F4855"/>
    <w:rsid w:val="001F502E"/>
    <w:rsid w:val="0020138C"/>
    <w:rsid w:val="00203887"/>
    <w:rsid w:val="002041C7"/>
    <w:rsid w:val="002049A4"/>
    <w:rsid w:val="002060B2"/>
    <w:rsid w:val="002063C1"/>
    <w:rsid w:val="00210B9E"/>
    <w:rsid w:val="00212CD5"/>
    <w:rsid w:val="00213639"/>
    <w:rsid w:val="00214563"/>
    <w:rsid w:val="0021472D"/>
    <w:rsid w:val="00215151"/>
    <w:rsid w:val="00215D34"/>
    <w:rsid w:val="00215E75"/>
    <w:rsid w:val="00216735"/>
    <w:rsid w:val="00221114"/>
    <w:rsid w:val="00221BDF"/>
    <w:rsid w:val="00221EFC"/>
    <w:rsid w:val="00222786"/>
    <w:rsid w:val="00225182"/>
    <w:rsid w:val="00225E22"/>
    <w:rsid w:val="00226C15"/>
    <w:rsid w:val="00230F52"/>
    <w:rsid w:val="002311C9"/>
    <w:rsid w:val="00233576"/>
    <w:rsid w:val="00237FB8"/>
    <w:rsid w:val="002402C9"/>
    <w:rsid w:val="00240535"/>
    <w:rsid w:val="00244940"/>
    <w:rsid w:val="00245167"/>
    <w:rsid w:val="00245597"/>
    <w:rsid w:val="00245934"/>
    <w:rsid w:val="00246A8D"/>
    <w:rsid w:val="00246BDD"/>
    <w:rsid w:val="002477CE"/>
    <w:rsid w:val="002513F7"/>
    <w:rsid w:val="002517FD"/>
    <w:rsid w:val="00252385"/>
    <w:rsid w:val="00253AB9"/>
    <w:rsid w:val="0025768A"/>
    <w:rsid w:val="00257AFA"/>
    <w:rsid w:val="00260748"/>
    <w:rsid w:val="0026219E"/>
    <w:rsid w:val="002622F5"/>
    <w:rsid w:val="00266519"/>
    <w:rsid w:val="002665A7"/>
    <w:rsid w:val="00266A51"/>
    <w:rsid w:val="00267493"/>
    <w:rsid w:val="0026789F"/>
    <w:rsid w:val="00267993"/>
    <w:rsid w:val="002709C8"/>
    <w:rsid w:val="002713A2"/>
    <w:rsid w:val="00271655"/>
    <w:rsid w:val="002721DA"/>
    <w:rsid w:val="00273C09"/>
    <w:rsid w:val="00274922"/>
    <w:rsid w:val="00274A94"/>
    <w:rsid w:val="00276E05"/>
    <w:rsid w:val="00277421"/>
    <w:rsid w:val="00277E37"/>
    <w:rsid w:val="0028064B"/>
    <w:rsid w:val="00282C0C"/>
    <w:rsid w:val="002855C0"/>
    <w:rsid w:val="002878D0"/>
    <w:rsid w:val="0029087D"/>
    <w:rsid w:val="002917EA"/>
    <w:rsid w:val="00291D6C"/>
    <w:rsid w:val="00293BB5"/>
    <w:rsid w:val="0029430F"/>
    <w:rsid w:val="00294EDB"/>
    <w:rsid w:val="0029655A"/>
    <w:rsid w:val="00296B99"/>
    <w:rsid w:val="002978F2"/>
    <w:rsid w:val="002A02C2"/>
    <w:rsid w:val="002A226F"/>
    <w:rsid w:val="002A3410"/>
    <w:rsid w:val="002A45FD"/>
    <w:rsid w:val="002A4B27"/>
    <w:rsid w:val="002A73B7"/>
    <w:rsid w:val="002B1338"/>
    <w:rsid w:val="002B163C"/>
    <w:rsid w:val="002B1BD2"/>
    <w:rsid w:val="002B2A68"/>
    <w:rsid w:val="002B3FF3"/>
    <w:rsid w:val="002B41FD"/>
    <w:rsid w:val="002B4A03"/>
    <w:rsid w:val="002C09A5"/>
    <w:rsid w:val="002C144C"/>
    <w:rsid w:val="002C1815"/>
    <w:rsid w:val="002C26C9"/>
    <w:rsid w:val="002C50D8"/>
    <w:rsid w:val="002C57A8"/>
    <w:rsid w:val="002C61A4"/>
    <w:rsid w:val="002C6906"/>
    <w:rsid w:val="002C6E73"/>
    <w:rsid w:val="002D11B3"/>
    <w:rsid w:val="002D26EE"/>
    <w:rsid w:val="002D2733"/>
    <w:rsid w:val="002E1B70"/>
    <w:rsid w:val="002E2D7E"/>
    <w:rsid w:val="002E3E77"/>
    <w:rsid w:val="002E5845"/>
    <w:rsid w:val="002E6DF7"/>
    <w:rsid w:val="002E7274"/>
    <w:rsid w:val="002F1ACC"/>
    <w:rsid w:val="002F2189"/>
    <w:rsid w:val="002F2867"/>
    <w:rsid w:val="002F2D16"/>
    <w:rsid w:val="002F3A41"/>
    <w:rsid w:val="002F54F8"/>
    <w:rsid w:val="002F5AC5"/>
    <w:rsid w:val="002F70DA"/>
    <w:rsid w:val="0030026F"/>
    <w:rsid w:val="0030195C"/>
    <w:rsid w:val="00301C7B"/>
    <w:rsid w:val="00302B3F"/>
    <w:rsid w:val="00302FBC"/>
    <w:rsid w:val="00303BEB"/>
    <w:rsid w:val="00303D1C"/>
    <w:rsid w:val="003069CF"/>
    <w:rsid w:val="00306E5B"/>
    <w:rsid w:val="00310A03"/>
    <w:rsid w:val="0031175F"/>
    <w:rsid w:val="00311789"/>
    <w:rsid w:val="00311941"/>
    <w:rsid w:val="0031215A"/>
    <w:rsid w:val="00313A15"/>
    <w:rsid w:val="0031403A"/>
    <w:rsid w:val="003152D3"/>
    <w:rsid w:val="00316AC4"/>
    <w:rsid w:val="003170FB"/>
    <w:rsid w:val="00317E2D"/>
    <w:rsid w:val="003204A1"/>
    <w:rsid w:val="00320954"/>
    <w:rsid w:val="0032183C"/>
    <w:rsid w:val="003218B5"/>
    <w:rsid w:val="00322649"/>
    <w:rsid w:val="00324515"/>
    <w:rsid w:val="00324905"/>
    <w:rsid w:val="0032549A"/>
    <w:rsid w:val="00325587"/>
    <w:rsid w:val="003274B7"/>
    <w:rsid w:val="00327A5B"/>
    <w:rsid w:val="00327F52"/>
    <w:rsid w:val="003305B0"/>
    <w:rsid w:val="0033243C"/>
    <w:rsid w:val="00335726"/>
    <w:rsid w:val="0033641F"/>
    <w:rsid w:val="00336677"/>
    <w:rsid w:val="00340C93"/>
    <w:rsid w:val="003440D8"/>
    <w:rsid w:val="003442EE"/>
    <w:rsid w:val="00344F2D"/>
    <w:rsid w:val="0035062A"/>
    <w:rsid w:val="0035068A"/>
    <w:rsid w:val="003508CB"/>
    <w:rsid w:val="003513EB"/>
    <w:rsid w:val="0035280E"/>
    <w:rsid w:val="003533EC"/>
    <w:rsid w:val="00356729"/>
    <w:rsid w:val="00360076"/>
    <w:rsid w:val="00365F70"/>
    <w:rsid w:val="00367906"/>
    <w:rsid w:val="00370E34"/>
    <w:rsid w:val="003712CA"/>
    <w:rsid w:val="00371644"/>
    <w:rsid w:val="00371DCF"/>
    <w:rsid w:val="00372D90"/>
    <w:rsid w:val="003739E4"/>
    <w:rsid w:val="00374439"/>
    <w:rsid w:val="00374780"/>
    <w:rsid w:val="003747B7"/>
    <w:rsid w:val="00376631"/>
    <w:rsid w:val="00380344"/>
    <w:rsid w:val="00381DBE"/>
    <w:rsid w:val="003821CA"/>
    <w:rsid w:val="00382BCD"/>
    <w:rsid w:val="00382D39"/>
    <w:rsid w:val="003848A9"/>
    <w:rsid w:val="00386697"/>
    <w:rsid w:val="00387F07"/>
    <w:rsid w:val="00390504"/>
    <w:rsid w:val="0039077A"/>
    <w:rsid w:val="00392DD0"/>
    <w:rsid w:val="003963FA"/>
    <w:rsid w:val="003A0204"/>
    <w:rsid w:val="003A0A50"/>
    <w:rsid w:val="003A0EEC"/>
    <w:rsid w:val="003A29DA"/>
    <w:rsid w:val="003A2DB4"/>
    <w:rsid w:val="003A4B17"/>
    <w:rsid w:val="003A4EBE"/>
    <w:rsid w:val="003A6FB6"/>
    <w:rsid w:val="003A701E"/>
    <w:rsid w:val="003A72A2"/>
    <w:rsid w:val="003B001E"/>
    <w:rsid w:val="003B0439"/>
    <w:rsid w:val="003B188C"/>
    <w:rsid w:val="003B2E9C"/>
    <w:rsid w:val="003B4CBD"/>
    <w:rsid w:val="003B6352"/>
    <w:rsid w:val="003B66E7"/>
    <w:rsid w:val="003B7C32"/>
    <w:rsid w:val="003C1394"/>
    <w:rsid w:val="003C3519"/>
    <w:rsid w:val="003C37F7"/>
    <w:rsid w:val="003D1724"/>
    <w:rsid w:val="003D22A4"/>
    <w:rsid w:val="003D2E8B"/>
    <w:rsid w:val="003D3F58"/>
    <w:rsid w:val="003D465B"/>
    <w:rsid w:val="003D4E13"/>
    <w:rsid w:val="003D71C5"/>
    <w:rsid w:val="003E0863"/>
    <w:rsid w:val="003E0C98"/>
    <w:rsid w:val="003E3D2C"/>
    <w:rsid w:val="003E6B49"/>
    <w:rsid w:val="003E6F98"/>
    <w:rsid w:val="003E7221"/>
    <w:rsid w:val="003F03E1"/>
    <w:rsid w:val="003F196B"/>
    <w:rsid w:val="003F2834"/>
    <w:rsid w:val="003F5298"/>
    <w:rsid w:val="003F5300"/>
    <w:rsid w:val="003F5BE1"/>
    <w:rsid w:val="003F763F"/>
    <w:rsid w:val="00400E77"/>
    <w:rsid w:val="00403C60"/>
    <w:rsid w:val="00404708"/>
    <w:rsid w:val="00405C16"/>
    <w:rsid w:val="004062B0"/>
    <w:rsid w:val="00406441"/>
    <w:rsid w:val="00406AD4"/>
    <w:rsid w:val="00406DA1"/>
    <w:rsid w:val="0041026B"/>
    <w:rsid w:val="00410F9B"/>
    <w:rsid w:val="00411219"/>
    <w:rsid w:val="004113CE"/>
    <w:rsid w:val="00413F19"/>
    <w:rsid w:val="0041630F"/>
    <w:rsid w:val="004172AB"/>
    <w:rsid w:val="00421BEB"/>
    <w:rsid w:val="00422FF7"/>
    <w:rsid w:val="0042451D"/>
    <w:rsid w:val="00427454"/>
    <w:rsid w:val="00431D83"/>
    <w:rsid w:val="00432A7C"/>
    <w:rsid w:val="00434235"/>
    <w:rsid w:val="0043545C"/>
    <w:rsid w:val="00435AAB"/>
    <w:rsid w:val="00436CCF"/>
    <w:rsid w:val="00440B42"/>
    <w:rsid w:val="00442297"/>
    <w:rsid w:val="0044420C"/>
    <w:rsid w:val="004463D6"/>
    <w:rsid w:val="00447800"/>
    <w:rsid w:val="004509E3"/>
    <w:rsid w:val="00451B53"/>
    <w:rsid w:val="00452423"/>
    <w:rsid w:val="0045263E"/>
    <w:rsid w:val="0045264E"/>
    <w:rsid w:val="00455501"/>
    <w:rsid w:val="0045629B"/>
    <w:rsid w:val="004562C4"/>
    <w:rsid w:val="0045648A"/>
    <w:rsid w:val="00456B3F"/>
    <w:rsid w:val="00460E73"/>
    <w:rsid w:val="00460FA3"/>
    <w:rsid w:val="004623CB"/>
    <w:rsid w:val="00463337"/>
    <w:rsid w:val="00464BC2"/>
    <w:rsid w:val="004655AB"/>
    <w:rsid w:val="0046737B"/>
    <w:rsid w:val="00467908"/>
    <w:rsid w:val="004703B8"/>
    <w:rsid w:val="00470754"/>
    <w:rsid w:val="004708B0"/>
    <w:rsid w:val="00472510"/>
    <w:rsid w:val="00474364"/>
    <w:rsid w:val="00474F2C"/>
    <w:rsid w:val="0047643B"/>
    <w:rsid w:val="004769BD"/>
    <w:rsid w:val="00477E2F"/>
    <w:rsid w:val="00480A3D"/>
    <w:rsid w:val="00480EC4"/>
    <w:rsid w:val="00481ECB"/>
    <w:rsid w:val="00481F2A"/>
    <w:rsid w:val="0048253A"/>
    <w:rsid w:val="00482B8C"/>
    <w:rsid w:val="0048383F"/>
    <w:rsid w:val="004839F4"/>
    <w:rsid w:val="00483C46"/>
    <w:rsid w:val="0048535A"/>
    <w:rsid w:val="00485A99"/>
    <w:rsid w:val="004866B2"/>
    <w:rsid w:val="004871C4"/>
    <w:rsid w:val="0049057D"/>
    <w:rsid w:val="00490B39"/>
    <w:rsid w:val="004910EE"/>
    <w:rsid w:val="004915C3"/>
    <w:rsid w:val="00493E3B"/>
    <w:rsid w:val="00494555"/>
    <w:rsid w:val="0049697E"/>
    <w:rsid w:val="00496B6D"/>
    <w:rsid w:val="004A0A93"/>
    <w:rsid w:val="004A174C"/>
    <w:rsid w:val="004A1CF4"/>
    <w:rsid w:val="004A52AD"/>
    <w:rsid w:val="004A6F7A"/>
    <w:rsid w:val="004A741E"/>
    <w:rsid w:val="004B1208"/>
    <w:rsid w:val="004B25CB"/>
    <w:rsid w:val="004B4349"/>
    <w:rsid w:val="004C0F97"/>
    <w:rsid w:val="004C2186"/>
    <w:rsid w:val="004C36F3"/>
    <w:rsid w:val="004C3792"/>
    <w:rsid w:val="004C5386"/>
    <w:rsid w:val="004C56C6"/>
    <w:rsid w:val="004C5E9E"/>
    <w:rsid w:val="004C69F3"/>
    <w:rsid w:val="004D12B4"/>
    <w:rsid w:val="004D1536"/>
    <w:rsid w:val="004D2E7D"/>
    <w:rsid w:val="004D2E9B"/>
    <w:rsid w:val="004D367A"/>
    <w:rsid w:val="004D4E1C"/>
    <w:rsid w:val="004D6760"/>
    <w:rsid w:val="004D6BEA"/>
    <w:rsid w:val="004D7C80"/>
    <w:rsid w:val="004E0D1C"/>
    <w:rsid w:val="004E10FD"/>
    <w:rsid w:val="004E15DD"/>
    <w:rsid w:val="004E209A"/>
    <w:rsid w:val="004E3C9A"/>
    <w:rsid w:val="004E5FEC"/>
    <w:rsid w:val="004E6F2C"/>
    <w:rsid w:val="004E74FA"/>
    <w:rsid w:val="004E7664"/>
    <w:rsid w:val="004E7A31"/>
    <w:rsid w:val="004F00C9"/>
    <w:rsid w:val="004F21E9"/>
    <w:rsid w:val="004F23A6"/>
    <w:rsid w:val="004F28B5"/>
    <w:rsid w:val="004F64F1"/>
    <w:rsid w:val="004F6852"/>
    <w:rsid w:val="004F74AE"/>
    <w:rsid w:val="004F75B0"/>
    <w:rsid w:val="005001C1"/>
    <w:rsid w:val="00501430"/>
    <w:rsid w:val="0050169C"/>
    <w:rsid w:val="00502033"/>
    <w:rsid w:val="00503C25"/>
    <w:rsid w:val="0050456B"/>
    <w:rsid w:val="00506F36"/>
    <w:rsid w:val="00506FD4"/>
    <w:rsid w:val="0050729C"/>
    <w:rsid w:val="00507C99"/>
    <w:rsid w:val="00510234"/>
    <w:rsid w:val="00510C50"/>
    <w:rsid w:val="00511445"/>
    <w:rsid w:val="005114E3"/>
    <w:rsid w:val="00511841"/>
    <w:rsid w:val="00514350"/>
    <w:rsid w:val="0051448D"/>
    <w:rsid w:val="00516D55"/>
    <w:rsid w:val="00516F24"/>
    <w:rsid w:val="00517745"/>
    <w:rsid w:val="00517B67"/>
    <w:rsid w:val="005204E1"/>
    <w:rsid w:val="00520E22"/>
    <w:rsid w:val="0052299C"/>
    <w:rsid w:val="00523391"/>
    <w:rsid w:val="00524C3D"/>
    <w:rsid w:val="005258A2"/>
    <w:rsid w:val="00525CD2"/>
    <w:rsid w:val="005264A6"/>
    <w:rsid w:val="005269AF"/>
    <w:rsid w:val="00526A7C"/>
    <w:rsid w:val="00526E1B"/>
    <w:rsid w:val="00527ED0"/>
    <w:rsid w:val="00530759"/>
    <w:rsid w:val="00531E42"/>
    <w:rsid w:val="00531E82"/>
    <w:rsid w:val="00533C06"/>
    <w:rsid w:val="00535C46"/>
    <w:rsid w:val="00535CA8"/>
    <w:rsid w:val="0054036C"/>
    <w:rsid w:val="00540BDA"/>
    <w:rsid w:val="00543F46"/>
    <w:rsid w:val="00544C1A"/>
    <w:rsid w:val="00546D99"/>
    <w:rsid w:val="005478C6"/>
    <w:rsid w:val="00550831"/>
    <w:rsid w:val="00550914"/>
    <w:rsid w:val="00550EBF"/>
    <w:rsid w:val="00551417"/>
    <w:rsid w:val="0055210A"/>
    <w:rsid w:val="0055380C"/>
    <w:rsid w:val="00553E9E"/>
    <w:rsid w:val="00555AE7"/>
    <w:rsid w:val="0056511A"/>
    <w:rsid w:val="005656DF"/>
    <w:rsid w:val="00571543"/>
    <w:rsid w:val="00571CDA"/>
    <w:rsid w:val="0057421B"/>
    <w:rsid w:val="00575341"/>
    <w:rsid w:val="00575538"/>
    <w:rsid w:val="005757B8"/>
    <w:rsid w:val="005757C4"/>
    <w:rsid w:val="00575977"/>
    <w:rsid w:val="00575A1E"/>
    <w:rsid w:val="00575BBF"/>
    <w:rsid w:val="00575FC7"/>
    <w:rsid w:val="00576483"/>
    <w:rsid w:val="00577416"/>
    <w:rsid w:val="005810DF"/>
    <w:rsid w:val="00582901"/>
    <w:rsid w:val="00586244"/>
    <w:rsid w:val="00586356"/>
    <w:rsid w:val="005865B5"/>
    <w:rsid w:val="00586E04"/>
    <w:rsid w:val="00587262"/>
    <w:rsid w:val="00593188"/>
    <w:rsid w:val="00593CD3"/>
    <w:rsid w:val="005945AD"/>
    <w:rsid w:val="00595E04"/>
    <w:rsid w:val="0059680F"/>
    <w:rsid w:val="0059762C"/>
    <w:rsid w:val="005A205D"/>
    <w:rsid w:val="005A6CA8"/>
    <w:rsid w:val="005A7087"/>
    <w:rsid w:val="005A772B"/>
    <w:rsid w:val="005B00BB"/>
    <w:rsid w:val="005B154B"/>
    <w:rsid w:val="005B2EC1"/>
    <w:rsid w:val="005B3724"/>
    <w:rsid w:val="005B4B7A"/>
    <w:rsid w:val="005B4F5D"/>
    <w:rsid w:val="005B6806"/>
    <w:rsid w:val="005B739A"/>
    <w:rsid w:val="005B7D30"/>
    <w:rsid w:val="005C1AA4"/>
    <w:rsid w:val="005C1F61"/>
    <w:rsid w:val="005C39A1"/>
    <w:rsid w:val="005C3A29"/>
    <w:rsid w:val="005C6272"/>
    <w:rsid w:val="005C6BBE"/>
    <w:rsid w:val="005C6BF9"/>
    <w:rsid w:val="005D08EB"/>
    <w:rsid w:val="005D0A70"/>
    <w:rsid w:val="005D24A1"/>
    <w:rsid w:val="005D2E69"/>
    <w:rsid w:val="005D38E8"/>
    <w:rsid w:val="005D4782"/>
    <w:rsid w:val="005D48E3"/>
    <w:rsid w:val="005D4F76"/>
    <w:rsid w:val="005E09D8"/>
    <w:rsid w:val="005E0B48"/>
    <w:rsid w:val="005E1178"/>
    <w:rsid w:val="005E2420"/>
    <w:rsid w:val="005E26AC"/>
    <w:rsid w:val="005E4384"/>
    <w:rsid w:val="005E4F52"/>
    <w:rsid w:val="005E527D"/>
    <w:rsid w:val="005E69A7"/>
    <w:rsid w:val="005F2AF3"/>
    <w:rsid w:val="005F74DF"/>
    <w:rsid w:val="0060003F"/>
    <w:rsid w:val="006016DE"/>
    <w:rsid w:val="00601FF3"/>
    <w:rsid w:val="00602174"/>
    <w:rsid w:val="006027C6"/>
    <w:rsid w:val="00603F57"/>
    <w:rsid w:val="0060452A"/>
    <w:rsid w:val="00604C42"/>
    <w:rsid w:val="006056B2"/>
    <w:rsid w:val="0060709A"/>
    <w:rsid w:val="0061081C"/>
    <w:rsid w:val="0061099E"/>
    <w:rsid w:val="00610AD7"/>
    <w:rsid w:val="00610FB0"/>
    <w:rsid w:val="00611399"/>
    <w:rsid w:val="0061400F"/>
    <w:rsid w:val="00614EA7"/>
    <w:rsid w:val="006203B3"/>
    <w:rsid w:val="006236B2"/>
    <w:rsid w:val="006247CD"/>
    <w:rsid w:val="006257B2"/>
    <w:rsid w:val="00626364"/>
    <w:rsid w:val="006266C5"/>
    <w:rsid w:val="00627C14"/>
    <w:rsid w:val="00630C2B"/>
    <w:rsid w:val="00631A0B"/>
    <w:rsid w:val="00631B82"/>
    <w:rsid w:val="00632189"/>
    <w:rsid w:val="0063378F"/>
    <w:rsid w:val="00633BD3"/>
    <w:rsid w:val="006344EA"/>
    <w:rsid w:val="00634B92"/>
    <w:rsid w:val="006362E7"/>
    <w:rsid w:val="00637588"/>
    <w:rsid w:val="00640E80"/>
    <w:rsid w:val="00641E63"/>
    <w:rsid w:val="00643511"/>
    <w:rsid w:val="00643F90"/>
    <w:rsid w:val="00644AAC"/>
    <w:rsid w:val="00644B79"/>
    <w:rsid w:val="00645F78"/>
    <w:rsid w:val="00646C64"/>
    <w:rsid w:val="00647FF9"/>
    <w:rsid w:val="00652105"/>
    <w:rsid w:val="00652971"/>
    <w:rsid w:val="00653798"/>
    <w:rsid w:val="00653995"/>
    <w:rsid w:val="006550B7"/>
    <w:rsid w:val="006558C2"/>
    <w:rsid w:val="00656793"/>
    <w:rsid w:val="00657444"/>
    <w:rsid w:val="00657D98"/>
    <w:rsid w:val="00660D63"/>
    <w:rsid w:val="006621C9"/>
    <w:rsid w:val="00662A2A"/>
    <w:rsid w:val="006631FC"/>
    <w:rsid w:val="00663257"/>
    <w:rsid w:val="00663960"/>
    <w:rsid w:val="00664B71"/>
    <w:rsid w:val="00664BD8"/>
    <w:rsid w:val="00664F5B"/>
    <w:rsid w:val="00667667"/>
    <w:rsid w:val="00667DDF"/>
    <w:rsid w:val="00670215"/>
    <w:rsid w:val="00670EF4"/>
    <w:rsid w:val="006711A3"/>
    <w:rsid w:val="00673A97"/>
    <w:rsid w:val="00674FDC"/>
    <w:rsid w:val="00675071"/>
    <w:rsid w:val="00675FA9"/>
    <w:rsid w:val="00677B18"/>
    <w:rsid w:val="00680EEE"/>
    <w:rsid w:val="00682909"/>
    <w:rsid w:val="006837E4"/>
    <w:rsid w:val="00683804"/>
    <w:rsid w:val="00683930"/>
    <w:rsid w:val="006839FC"/>
    <w:rsid w:val="0068413B"/>
    <w:rsid w:val="00684865"/>
    <w:rsid w:val="00685E2C"/>
    <w:rsid w:val="006863C1"/>
    <w:rsid w:val="00687D97"/>
    <w:rsid w:val="00691077"/>
    <w:rsid w:val="00692157"/>
    <w:rsid w:val="006941FB"/>
    <w:rsid w:val="006972BA"/>
    <w:rsid w:val="00697553"/>
    <w:rsid w:val="006A0E8A"/>
    <w:rsid w:val="006A20E0"/>
    <w:rsid w:val="006A2712"/>
    <w:rsid w:val="006A594E"/>
    <w:rsid w:val="006B0FEA"/>
    <w:rsid w:val="006B1817"/>
    <w:rsid w:val="006B1949"/>
    <w:rsid w:val="006B208A"/>
    <w:rsid w:val="006B26A2"/>
    <w:rsid w:val="006B2DF8"/>
    <w:rsid w:val="006B3106"/>
    <w:rsid w:val="006B3664"/>
    <w:rsid w:val="006B38DF"/>
    <w:rsid w:val="006C1B3F"/>
    <w:rsid w:val="006C1B73"/>
    <w:rsid w:val="006C1DBB"/>
    <w:rsid w:val="006C3393"/>
    <w:rsid w:val="006C5316"/>
    <w:rsid w:val="006C58B3"/>
    <w:rsid w:val="006C645A"/>
    <w:rsid w:val="006C6FFD"/>
    <w:rsid w:val="006C7173"/>
    <w:rsid w:val="006C7D57"/>
    <w:rsid w:val="006D0B07"/>
    <w:rsid w:val="006D2589"/>
    <w:rsid w:val="006D2659"/>
    <w:rsid w:val="006D376B"/>
    <w:rsid w:val="006D3A3B"/>
    <w:rsid w:val="006D4DF5"/>
    <w:rsid w:val="006D5341"/>
    <w:rsid w:val="006D7D9E"/>
    <w:rsid w:val="006D7F2D"/>
    <w:rsid w:val="006E0250"/>
    <w:rsid w:val="006E1369"/>
    <w:rsid w:val="006E3C76"/>
    <w:rsid w:val="006E49EE"/>
    <w:rsid w:val="006E4F7F"/>
    <w:rsid w:val="006E599D"/>
    <w:rsid w:val="006E679E"/>
    <w:rsid w:val="006E6AD1"/>
    <w:rsid w:val="006E6C84"/>
    <w:rsid w:val="006E700F"/>
    <w:rsid w:val="006F0BF0"/>
    <w:rsid w:val="006F0DB2"/>
    <w:rsid w:val="006F30A7"/>
    <w:rsid w:val="006F36B3"/>
    <w:rsid w:val="006F3B01"/>
    <w:rsid w:val="006F65E3"/>
    <w:rsid w:val="006F66CF"/>
    <w:rsid w:val="006F70D5"/>
    <w:rsid w:val="0070032C"/>
    <w:rsid w:val="007004CA"/>
    <w:rsid w:val="007014AA"/>
    <w:rsid w:val="00701601"/>
    <w:rsid w:val="007023CA"/>
    <w:rsid w:val="00703A5B"/>
    <w:rsid w:val="00704684"/>
    <w:rsid w:val="00705835"/>
    <w:rsid w:val="00705DF1"/>
    <w:rsid w:val="00706A17"/>
    <w:rsid w:val="00707834"/>
    <w:rsid w:val="00710147"/>
    <w:rsid w:val="00710460"/>
    <w:rsid w:val="00710B86"/>
    <w:rsid w:val="00710F71"/>
    <w:rsid w:val="007127C5"/>
    <w:rsid w:val="00713334"/>
    <w:rsid w:val="00713C89"/>
    <w:rsid w:val="007144FA"/>
    <w:rsid w:val="00716224"/>
    <w:rsid w:val="00716A09"/>
    <w:rsid w:val="00717659"/>
    <w:rsid w:val="00717BA4"/>
    <w:rsid w:val="00720CB6"/>
    <w:rsid w:val="00722F62"/>
    <w:rsid w:val="0072441F"/>
    <w:rsid w:val="00724F3F"/>
    <w:rsid w:val="007254E2"/>
    <w:rsid w:val="00726BF6"/>
    <w:rsid w:val="00727F31"/>
    <w:rsid w:val="00730792"/>
    <w:rsid w:val="00732C58"/>
    <w:rsid w:val="007357A3"/>
    <w:rsid w:val="007357E6"/>
    <w:rsid w:val="00740A25"/>
    <w:rsid w:val="00740E89"/>
    <w:rsid w:val="007412DC"/>
    <w:rsid w:val="00741AB9"/>
    <w:rsid w:val="00741B7D"/>
    <w:rsid w:val="00742099"/>
    <w:rsid w:val="007443D5"/>
    <w:rsid w:val="00747E46"/>
    <w:rsid w:val="00747F8F"/>
    <w:rsid w:val="007500AA"/>
    <w:rsid w:val="00751293"/>
    <w:rsid w:val="00752477"/>
    <w:rsid w:val="00752658"/>
    <w:rsid w:val="00753695"/>
    <w:rsid w:val="00753B37"/>
    <w:rsid w:val="0075471D"/>
    <w:rsid w:val="0075479C"/>
    <w:rsid w:val="00754D27"/>
    <w:rsid w:val="00754F80"/>
    <w:rsid w:val="00756DD7"/>
    <w:rsid w:val="00761A29"/>
    <w:rsid w:val="00761CA7"/>
    <w:rsid w:val="00762F68"/>
    <w:rsid w:val="00766761"/>
    <w:rsid w:val="00770883"/>
    <w:rsid w:val="00771DBE"/>
    <w:rsid w:val="00773DF9"/>
    <w:rsid w:val="0077425A"/>
    <w:rsid w:val="007744BF"/>
    <w:rsid w:val="00781781"/>
    <w:rsid w:val="00783AF1"/>
    <w:rsid w:val="0078431A"/>
    <w:rsid w:val="007851F1"/>
    <w:rsid w:val="007910B3"/>
    <w:rsid w:val="0079219B"/>
    <w:rsid w:val="007936A3"/>
    <w:rsid w:val="00793876"/>
    <w:rsid w:val="007950E0"/>
    <w:rsid w:val="0079701F"/>
    <w:rsid w:val="007977A2"/>
    <w:rsid w:val="00797EBB"/>
    <w:rsid w:val="007A3795"/>
    <w:rsid w:val="007A4973"/>
    <w:rsid w:val="007A4B16"/>
    <w:rsid w:val="007A52BB"/>
    <w:rsid w:val="007A5C51"/>
    <w:rsid w:val="007A5E8D"/>
    <w:rsid w:val="007A5F1F"/>
    <w:rsid w:val="007A79DC"/>
    <w:rsid w:val="007A7B65"/>
    <w:rsid w:val="007B1156"/>
    <w:rsid w:val="007B2960"/>
    <w:rsid w:val="007B329E"/>
    <w:rsid w:val="007B391E"/>
    <w:rsid w:val="007B4A44"/>
    <w:rsid w:val="007B4DFD"/>
    <w:rsid w:val="007B69A9"/>
    <w:rsid w:val="007C1008"/>
    <w:rsid w:val="007C1D0B"/>
    <w:rsid w:val="007C2132"/>
    <w:rsid w:val="007C2573"/>
    <w:rsid w:val="007C349C"/>
    <w:rsid w:val="007C53D2"/>
    <w:rsid w:val="007C55C8"/>
    <w:rsid w:val="007C5A55"/>
    <w:rsid w:val="007C7A78"/>
    <w:rsid w:val="007C7EE7"/>
    <w:rsid w:val="007D0B4D"/>
    <w:rsid w:val="007D1125"/>
    <w:rsid w:val="007D1248"/>
    <w:rsid w:val="007D1484"/>
    <w:rsid w:val="007D150C"/>
    <w:rsid w:val="007D5542"/>
    <w:rsid w:val="007D743F"/>
    <w:rsid w:val="007E166B"/>
    <w:rsid w:val="007E1E26"/>
    <w:rsid w:val="007E34BA"/>
    <w:rsid w:val="007E4DD9"/>
    <w:rsid w:val="007E4EAD"/>
    <w:rsid w:val="007E51C8"/>
    <w:rsid w:val="007F0889"/>
    <w:rsid w:val="007F0E79"/>
    <w:rsid w:val="007F2768"/>
    <w:rsid w:val="007F31CB"/>
    <w:rsid w:val="007F442E"/>
    <w:rsid w:val="007F4A97"/>
    <w:rsid w:val="007F50EA"/>
    <w:rsid w:val="007F5326"/>
    <w:rsid w:val="007F6D9B"/>
    <w:rsid w:val="007F7AF5"/>
    <w:rsid w:val="0080036E"/>
    <w:rsid w:val="00801217"/>
    <w:rsid w:val="00803855"/>
    <w:rsid w:val="00803DBD"/>
    <w:rsid w:val="0080457A"/>
    <w:rsid w:val="0080499B"/>
    <w:rsid w:val="00805013"/>
    <w:rsid w:val="008058BF"/>
    <w:rsid w:val="0080638F"/>
    <w:rsid w:val="008076BB"/>
    <w:rsid w:val="00813183"/>
    <w:rsid w:val="00821789"/>
    <w:rsid w:val="008220F0"/>
    <w:rsid w:val="00822341"/>
    <w:rsid w:val="008248DA"/>
    <w:rsid w:val="00825293"/>
    <w:rsid w:val="008257B3"/>
    <w:rsid w:val="00825E7D"/>
    <w:rsid w:val="00827A58"/>
    <w:rsid w:val="00827E89"/>
    <w:rsid w:val="00830AA7"/>
    <w:rsid w:val="008321E6"/>
    <w:rsid w:val="008340B8"/>
    <w:rsid w:val="00835D31"/>
    <w:rsid w:val="00837B51"/>
    <w:rsid w:val="008409DC"/>
    <w:rsid w:val="00841FE3"/>
    <w:rsid w:val="0084214C"/>
    <w:rsid w:val="00844308"/>
    <w:rsid w:val="008456F4"/>
    <w:rsid w:val="0084613E"/>
    <w:rsid w:val="008465C6"/>
    <w:rsid w:val="00847F38"/>
    <w:rsid w:val="008505F3"/>
    <w:rsid w:val="008516A5"/>
    <w:rsid w:val="00851B4A"/>
    <w:rsid w:val="0085259A"/>
    <w:rsid w:val="00853991"/>
    <w:rsid w:val="008560E0"/>
    <w:rsid w:val="00856A3F"/>
    <w:rsid w:val="0085765C"/>
    <w:rsid w:val="008579E0"/>
    <w:rsid w:val="008613A5"/>
    <w:rsid w:val="00861528"/>
    <w:rsid w:val="00862984"/>
    <w:rsid w:val="00862B58"/>
    <w:rsid w:val="00864550"/>
    <w:rsid w:val="00865BC7"/>
    <w:rsid w:val="00870881"/>
    <w:rsid w:val="008724E6"/>
    <w:rsid w:val="0087599B"/>
    <w:rsid w:val="00880999"/>
    <w:rsid w:val="00882684"/>
    <w:rsid w:val="008828E4"/>
    <w:rsid w:val="008828F0"/>
    <w:rsid w:val="00883A13"/>
    <w:rsid w:val="00883B05"/>
    <w:rsid w:val="008841DA"/>
    <w:rsid w:val="008854A7"/>
    <w:rsid w:val="008874F4"/>
    <w:rsid w:val="00887E6B"/>
    <w:rsid w:val="0089209F"/>
    <w:rsid w:val="0089283A"/>
    <w:rsid w:val="00892990"/>
    <w:rsid w:val="00893041"/>
    <w:rsid w:val="00893E60"/>
    <w:rsid w:val="008943CA"/>
    <w:rsid w:val="00894555"/>
    <w:rsid w:val="008947F6"/>
    <w:rsid w:val="00894BAA"/>
    <w:rsid w:val="0089638D"/>
    <w:rsid w:val="00896501"/>
    <w:rsid w:val="00897BBC"/>
    <w:rsid w:val="008A1845"/>
    <w:rsid w:val="008A3C10"/>
    <w:rsid w:val="008A6005"/>
    <w:rsid w:val="008A776E"/>
    <w:rsid w:val="008B04AD"/>
    <w:rsid w:val="008B07EE"/>
    <w:rsid w:val="008B5601"/>
    <w:rsid w:val="008B6D64"/>
    <w:rsid w:val="008B7D6B"/>
    <w:rsid w:val="008C0841"/>
    <w:rsid w:val="008C3C39"/>
    <w:rsid w:val="008C6768"/>
    <w:rsid w:val="008C6868"/>
    <w:rsid w:val="008D00AF"/>
    <w:rsid w:val="008D0E92"/>
    <w:rsid w:val="008D158C"/>
    <w:rsid w:val="008D2792"/>
    <w:rsid w:val="008D5018"/>
    <w:rsid w:val="008D571D"/>
    <w:rsid w:val="008D5D0E"/>
    <w:rsid w:val="008D6F11"/>
    <w:rsid w:val="008D7018"/>
    <w:rsid w:val="008D7304"/>
    <w:rsid w:val="008E09EE"/>
    <w:rsid w:val="008E4969"/>
    <w:rsid w:val="008E4A37"/>
    <w:rsid w:val="008E4AC3"/>
    <w:rsid w:val="008E52F7"/>
    <w:rsid w:val="008E5CDE"/>
    <w:rsid w:val="008E60D8"/>
    <w:rsid w:val="008E6274"/>
    <w:rsid w:val="008E6E01"/>
    <w:rsid w:val="008F000C"/>
    <w:rsid w:val="008F0C22"/>
    <w:rsid w:val="008F1876"/>
    <w:rsid w:val="008F23D6"/>
    <w:rsid w:val="008F369C"/>
    <w:rsid w:val="008F50E6"/>
    <w:rsid w:val="008F6041"/>
    <w:rsid w:val="008F6333"/>
    <w:rsid w:val="008F6D7B"/>
    <w:rsid w:val="008F7243"/>
    <w:rsid w:val="008F76D0"/>
    <w:rsid w:val="008F7F9E"/>
    <w:rsid w:val="00902181"/>
    <w:rsid w:val="009040F3"/>
    <w:rsid w:val="009065DB"/>
    <w:rsid w:val="009075DF"/>
    <w:rsid w:val="00910F44"/>
    <w:rsid w:val="0091154A"/>
    <w:rsid w:val="0091340D"/>
    <w:rsid w:val="00914426"/>
    <w:rsid w:val="00914E5F"/>
    <w:rsid w:val="00916934"/>
    <w:rsid w:val="00917F41"/>
    <w:rsid w:val="00917F5D"/>
    <w:rsid w:val="009219F2"/>
    <w:rsid w:val="0092367E"/>
    <w:rsid w:val="009249DD"/>
    <w:rsid w:val="00925320"/>
    <w:rsid w:val="0092634A"/>
    <w:rsid w:val="009275FB"/>
    <w:rsid w:val="00927BEA"/>
    <w:rsid w:val="00935358"/>
    <w:rsid w:val="009353D2"/>
    <w:rsid w:val="00935F4A"/>
    <w:rsid w:val="009363E7"/>
    <w:rsid w:val="00937D87"/>
    <w:rsid w:val="00941C5B"/>
    <w:rsid w:val="00942DE6"/>
    <w:rsid w:val="00944055"/>
    <w:rsid w:val="00944512"/>
    <w:rsid w:val="009453D2"/>
    <w:rsid w:val="009454D4"/>
    <w:rsid w:val="00945F86"/>
    <w:rsid w:val="00953654"/>
    <w:rsid w:val="00954C3E"/>
    <w:rsid w:val="00955039"/>
    <w:rsid w:val="00955744"/>
    <w:rsid w:val="009559E0"/>
    <w:rsid w:val="00956996"/>
    <w:rsid w:val="00956B03"/>
    <w:rsid w:val="00957298"/>
    <w:rsid w:val="00961CF5"/>
    <w:rsid w:val="009631A3"/>
    <w:rsid w:val="0096325C"/>
    <w:rsid w:val="009661C7"/>
    <w:rsid w:val="00966351"/>
    <w:rsid w:val="00966C47"/>
    <w:rsid w:val="00973178"/>
    <w:rsid w:val="009732F9"/>
    <w:rsid w:val="00977967"/>
    <w:rsid w:val="00977F3A"/>
    <w:rsid w:val="00984EBE"/>
    <w:rsid w:val="00990CAE"/>
    <w:rsid w:val="00991CE0"/>
    <w:rsid w:val="00994312"/>
    <w:rsid w:val="00994C1F"/>
    <w:rsid w:val="0099584E"/>
    <w:rsid w:val="00996621"/>
    <w:rsid w:val="00996D2B"/>
    <w:rsid w:val="00997291"/>
    <w:rsid w:val="009A3C41"/>
    <w:rsid w:val="009A46B4"/>
    <w:rsid w:val="009A6155"/>
    <w:rsid w:val="009B07E5"/>
    <w:rsid w:val="009B0E56"/>
    <w:rsid w:val="009B1027"/>
    <w:rsid w:val="009B1C4E"/>
    <w:rsid w:val="009B2742"/>
    <w:rsid w:val="009B4092"/>
    <w:rsid w:val="009B7B43"/>
    <w:rsid w:val="009C0135"/>
    <w:rsid w:val="009C1C35"/>
    <w:rsid w:val="009C1C4C"/>
    <w:rsid w:val="009C2356"/>
    <w:rsid w:val="009C3EC7"/>
    <w:rsid w:val="009C49FD"/>
    <w:rsid w:val="009C68C0"/>
    <w:rsid w:val="009C7750"/>
    <w:rsid w:val="009C7973"/>
    <w:rsid w:val="009D2124"/>
    <w:rsid w:val="009D3C8E"/>
    <w:rsid w:val="009D7379"/>
    <w:rsid w:val="009E0088"/>
    <w:rsid w:val="009E07CF"/>
    <w:rsid w:val="009E081E"/>
    <w:rsid w:val="009E0CA5"/>
    <w:rsid w:val="009E3133"/>
    <w:rsid w:val="009E31A7"/>
    <w:rsid w:val="009E39E9"/>
    <w:rsid w:val="009E6D0F"/>
    <w:rsid w:val="009E75A0"/>
    <w:rsid w:val="009F47FC"/>
    <w:rsid w:val="009F4D7F"/>
    <w:rsid w:val="009F50E9"/>
    <w:rsid w:val="009F5B2B"/>
    <w:rsid w:val="009F5DE0"/>
    <w:rsid w:val="009F764B"/>
    <w:rsid w:val="009F7DD0"/>
    <w:rsid w:val="00A0014E"/>
    <w:rsid w:val="00A01599"/>
    <w:rsid w:val="00A020CF"/>
    <w:rsid w:val="00A0225F"/>
    <w:rsid w:val="00A02453"/>
    <w:rsid w:val="00A03EBA"/>
    <w:rsid w:val="00A07FC4"/>
    <w:rsid w:val="00A101A7"/>
    <w:rsid w:val="00A103AB"/>
    <w:rsid w:val="00A105D9"/>
    <w:rsid w:val="00A10A2D"/>
    <w:rsid w:val="00A12A21"/>
    <w:rsid w:val="00A1454F"/>
    <w:rsid w:val="00A147CE"/>
    <w:rsid w:val="00A14963"/>
    <w:rsid w:val="00A15095"/>
    <w:rsid w:val="00A16E95"/>
    <w:rsid w:val="00A170DC"/>
    <w:rsid w:val="00A2045A"/>
    <w:rsid w:val="00A206C5"/>
    <w:rsid w:val="00A207A0"/>
    <w:rsid w:val="00A215BA"/>
    <w:rsid w:val="00A217C8"/>
    <w:rsid w:val="00A21C01"/>
    <w:rsid w:val="00A22079"/>
    <w:rsid w:val="00A231C4"/>
    <w:rsid w:val="00A254B6"/>
    <w:rsid w:val="00A25CCB"/>
    <w:rsid w:val="00A26162"/>
    <w:rsid w:val="00A27AC2"/>
    <w:rsid w:val="00A31738"/>
    <w:rsid w:val="00A31A68"/>
    <w:rsid w:val="00A31FD7"/>
    <w:rsid w:val="00A333DB"/>
    <w:rsid w:val="00A3473E"/>
    <w:rsid w:val="00A36119"/>
    <w:rsid w:val="00A37465"/>
    <w:rsid w:val="00A4560F"/>
    <w:rsid w:val="00A4698C"/>
    <w:rsid w:val="00A50492"/>
    <w:rsid w:val="00A51725"/>
    <w:rsid w:val="00A519E5"/>
    <w:rsid w:val="00A53020"/>
    <w:rsid w:val="00A53202"/>
    <w:rsid w:val="00A54141"/>
    <w:rsid w:val="00A54605"/>
    <w:rsid w:val="00A5527D"/>
    <w:rsid w:val="00A577F1"/>
    <w:rsid w:val="00A6153F"/>
    <w:rsid w:val="00A62BF6"/>
    <w:rsid w:val="00A630EC"/>
    <w:rsid w:val="00A642A4"/>
    <w:rsid w:val="00A72276"/>
    <w:rsid w:val="00A73D06"/>
    <w:rsid w:val="00A747C0"/>
    <w:rsid w:val="00A7492C"/>
    <w:rsid w:val="00A753FB"/>
    <w:rsid w:val="00A761E7"/>
    <w:rsid w:val="00A776DE"/>
    <w:rsid w:val="00A777DA"/>
    <w:rsid w:val="00A80C1E"/>
    <w:rsid w:val="00A841FB"/>
    <w:rsid w:val="00A858C8"/>
    <w:rsid w:val="00A90097"/>
    <w:rsid w:val="00A90993"/>
    <w:rsid w:val="00A90A75"/>
    <w:rsid w:val="00A90F3D"/>
    <w:rsid w:val="00A9153F"/>
    <w:rsid w:val="00A9194F"/>
    <w:rsid w:val="00A927AD"/>
    <w:rsid w:val="00A931F4"/>
    <w:rsid w:val="00A94849"/>
    <w:rsid w:val="00A95D51"/>
    <w:rsid w:val="00A9665B"/>
    <w:rsid w:val="00A97727"/>
    <w:rsid w:val="00AA0518"/>
    <w:rsid w:val="00AA0553"/>
    <w:rsid w:val="00AA286B"/>
    <w:rsid w:val="00AA2FB5"/>
    <w:rsid w:val="00AA41F7"/>
    <w:rsid w:val="00AA481F"/>
    <w:rsid w:val="00AA4991"/>
    <w:rsid w:val="00AA6FBC"/>
    <w:rsid w:val="00AA735F"/>
    <w:rsid w:val="00AA7555"/>
    <w:rsid w:val="00AB02D9"/>
    <w:rsid w:val="00AB0918"/>
    <w:rsid w:val="00AB16A7"/>
    <w:rsid w:val="00AB1F1F"/>
    <w:rsid w:val="00AB2610"/>
    <w:rsid w:val="00AB2C80"/>
    <w:rsid w:val="00AB313F"/>
    <w:rsid w:val="00AB45C4"/>
    <w:rsid w:val="00AB51F8"/>
    <w:rsid w:val="00AB5BEE"/>
    <w:rsid w:val="00AB5C20"/>
    <w:rsid w:val="00AC2D5D"/>
    <w:rsid w:val="00AC552A"/>
    <w:rsid w:val="00AC595A"/>
    <w:rsid w:val="00AC78BB"/>
    <w:rsid w:val="00AD0FFC"/>
    <w:rsid w:val="00AD11AF"/>
    <w:rsid w:val="00AD1929"/>
    <w:rsid w:val="00AD31A7"/>
    <w:rsid w:val="00AD567B"/>
    <w:rsid w:val="00AD67E2"/>
    <w:rsid w:val="00AD76EB"/>
    <w:rsid w:val="00AE0BE3"/>
    <w:rsid w:val="00AE1F04"/>
    <w:rsid w:val="00AE1FBC"/>
    <w:rsid w:val="00AE2D7F"/>
    <w:rsid w:val="00AE3B22"/>
    <w:rsid w:val="00AE5D18"/>
    <w:rsid w:val="00AE653D"/>
    <w:rsid w:val="00AE7236"/>
    <w:rsid w:val="00AF109C"/>
    <w:rsid w:val="00AF110F"/>
    <w:rsid w:val="00AF3561"/>
    <w:rsid w:val="00AF3653"/>
    <w:rsid w:val="00AF4F3F"/>
    <w:rsid w:val="00AF5CDB"/>
    <w:rsid w:val="00AF6ADA"/>
    <w:rsid w:val="00AF6B28"/>
    <w:rsid w:val="00AF7121"/>
    <w:rsid w:val="00B003D6"/>
    <w:rsid w:val="00B00442"/>
    <w:rsid w:val="00B0099B"/>
    <w:rsid w:val="00B03AAF"/>
    <w:rsid w:val="00B03C11"/>
    <w:rsid w:val="00B03E4B"/>
    <w:rsid w:val="00B0481D"/>
    <w:rsid w:val="00B04FEE"/>
    <w:rsid w:val="00B05120"/>
    <w:rsid w:val="00B05394"/>
    <w:rsid w:val="00B0577D"/>
    <w:rsid w:val="00B05806"/>
    <w:rsid w:val="00B060BF"/>
    <w:rsid w:val="00B10299"/>
    <w:rsid w:val="00B10992"/>
    <w:rsid w:val="00B115E5"/>
    <w:rsid w:val="00B11B54"/>
    <w:rsid w:val="00B1332D"/>
    <w:rsid w:val="00B13803"/>
    <w:rsid w:val="00B13CB1"/>
    <w:rsid w:val="00B1444D"/>
    <w:rsid w:val="00B15064"/>
    <w:rsid w:val="00B16D6F"/>
    <w:rsid w:val="00B17281"/>
    <w:rsid w:val="00B21894"/>
    <w:rsid w:val="00B23775"/>
    <w:rsid w:val="00B23828"/>
    <w:rsid w:val="00B239DB"/>
    <w:rsid w:val="00B2555D"/>
    <w:rsid w:val="00B26243"/>
    <w:rsid w:val="00B26285"/>
    <w:rsid w:val="00B27E17"/>
    <w:rsid w:val="00B30672"/>
    <w:rsid w:val="00B3103A"/>
    <w:rsid w:val="00B31C94"/>
    <w:rsid w:val="00B32A6A"/>
    <w:rsid w:val="00B3435F"/>
    <w:rsid w:val="00B34AC1"/>
    <w:rsid w:val="00B35CEB"/>
    <w:rsid w:val="00B37379"/>
    <w:rsid w:val="00B379BA"/>
    <w:rsid w:val="00B40D8B"/>
    <w:rsid w:val="00B416F6"/>
    <w:rsid w:val="00B41958"/>
    <w:rsid w:val="00B424CD"/>
    <w:rsid w:val="00B42C90"/>
    <w:rsid w:val="00B448EC"/>
    <w:rsid w:val="00B44FC1"/>
    <w:rsid w:val="00B45097"/>
    <w:rsid w:val="00B457AF"/>
    <w:rsid w:val="00B45D84"/>
    <w:rsid w:val="00B52C8F"/>
    <w:rsid w:val="00B54785"/>
    <w:rsid w:val="00B54C72"/>
    <w:rsid w:val="00B55442"/>
    <w:rsid w:val="00B55D87"/>
    <w:rsid w:val="00B60E46"/>
    <w:rsid w:val="00B61D6B"/>
    <w:rsid w:val="00B62B8F"/>
    <w:rsid w:val="00B63023"/>
    <w:rsid w:val="00B63A83"/>
    <w:rsid w:val="00B65E91"/>
    <w:rsid w:val="00B66DE3"/>
    <w:rsid w:val="00B67263"/>
    <w:rsid w:val="00B67409"/>
    <w:rsid w:val="00B7209B"/>
    <w:rsid w:val="00B73B3C"/>
    <w:rsid w:val="00B74AE0"/>
    <w:rsid w:val="00B74DE4"/>
    <w:rsid w:val="00B75290"/>
    <w:rsid w:val="00B753B1"/>
    <w:rsid w:val="00B75F02"/>
    <w:rsid w:val="00B7605D"/>
    <w:rsid w:val="00B801A6"/>
    <w:rsid w:val="00B8188F"/>
    <w:rsid w:val="00B83395"/>
    <w:rsid w:val="00B843E5"/>
    <w:rsid w:val="00B847B9"/>
    <w:rsid w:val="00B85BE7"/>
    <w:rsid w:val="00B87609"/>
    <w:rsid w:val="00B908E3"/>
    <w:rsid w:val="00B90DE3"/>
    <w:rsid w:val="00B91FC1"/>
    <w:rsid w:val="00B94C38"/>
    <w:rsid w:val="00B96807"/>
    <w:rsid w:val="00B968A7"/>
    <w:rsid w:val="00B97083"/>
    <w:rsid w:val="00BA06E5"/>
    <w:rsid w:val="00BA1E7D"/>
    <w:rsid w:val="00BA33FA"/>
    <w:rsid w:val="00BA4A25"/>
    <w:rsid w:val="00BA4E2A"/>
    <w:rsid w:val="00BA52B3"/>
    <w:rsid w:val="00BA6F67"/>
    <w:rsid w:val="00BA728F"/>
    <w:rsid w:val="00BB16F8"/>
    <w:rsid w:val="00BB1C7D"/>
    <w:rsid w:val="00BB4E1C"/>
    <w:rsid w:val="00BB5432"/>
    <w:rsid w:val="00BB5B5A"/>
    <w:rsid w:val="00BB625E"/>
    <w:rsid w:val="00BC13AE"/>
    <w:rsid w:val="00BC2E8A"/>
    <w:rsid w:val="00BC3A47"/>
    <w:rsid w:val="00BC53E6"/>
    <w:rsid w:val="00BC60B4"/>
    <w:rsid w:val="00BC6171"/>
    <w:rsid w:val="00BC6456"/>
    <w:rsid w:val="00BC6BDC"/>
    <w:rsid w:val="00BD0F85"/>
    <w:rsid w:val="00BD1276"/>
    <w:rsid w:val="00BD1AED"/>
    <w:rsid w:val="00BD1E5F"/>
    <w:rsid w:val="00BD393C"/>
    <w:rsid w:val="00BD4083"/>
    <w:rsid w:val="00BD4862"/>
    <w:rsid w:val="00BD4D80"/>
    <w:rsid w:val="00BD61A9"/>
    <w:rsid w:val="00BD6B0C"/>
    <w:rsid w:val="00BD6F83"/>
    <w:rsid w:val="00BE04DA"/>
    <w:rsid w:val="00BE0CC7"/>
    <w:rsid w:val="00BE15F9"/>
    <w:rsid w:val="00BE160B"/>
    <w:rsid w:val="00BE3983"/>
    <w:rsid w:val="00BE66F6"/>
    <w:rsid w:val="00BE79B4"/>
    <w:rsid w:val="00BE7FF1"/>
    <w:rsid w:val="00BF0BA6"/>
    <w:rsid w:val="00BF1093"/>
    <w:rsid w:val="00BF29B1"/>
    <w:rsid w:val="00BF2BB9"/>
    <w:rsid w:val="00BF38E8"/>
    <w:rsid w:val="00BF52CB"/>
    <w:rsid w:val="00C0221E"/>
    <w:rsid w:val="00C02E8B"/>
    <w:rsid w:val="00C02EE2"/>
    <w:rsid w:val="00C03250"/>
    <w:rsid w:val="00C04701"/>
    <w:rsid w:val="00C06CB4"/>
    <w:rsid w:val="00C07C58"/>
    <w:rsid w:val="00C10D5B"/>
    <w:rsid w:val="00C11251"/>
    <w:rsid w:val="00C121C0"/>
    <w:rsid w:val="00C123B1"/>
    <w:rsid w:val="00C151AB"/>
    <w:rsid w:val="00C154A8"/>
    <w:rsid w:val="00C1683C"/>
    <w:rsid w:val="00C16A14"/>
    <w:rsid w:val="00C16C3C"/>
    <w:rsid w:val="00C17DA5"/>
    <w:rsid w:val="00C17E3E"/>
    <w:rsid w:val="00C20B7C"/>
    <w:rsid w:val="00C24AED"/>
    <w:rsid w:val="00C26C3F"/>
    <w:rsid w:val="00C301CA"/>
    <w:rsid w:val="00C30407"/>
    <w:rsid w:val="00C3176B"/>
    <w:rsid w:val="00C32A5E"/>
    <w:rsid w:val="00C34B14"/>
    <w:rsid w:val="00C34C86"/>
    <w:rsid w:val="00C3517F"/>
    <w:rsid w:val="00C40F32"/>
    <w:rsid w:val="00C42DDE"/>
    <w:rsid w:val="00C439FD"/>
    <w:rsid w:val="00C44BE7"/>
    <w:rsid w:val="00C460D6"/>
    <w:rsid w:val="00C4755A"/>
    <w:rsid w:val="00C5271D"/>
    <w:rsid w:val="00C54D0F"/>
    <w:rsid w:val="00C56A08"/>
    <w:rsid w:val="00C57AFC"/>
    <w:rsid w:val="00C60015"/>
    <w:rsid w:val="00C601B4"/>
    <w:rsid w:val="00C60657"/>
    <w:rsid w:val="00C60EF7"/>
    <w:rsid w:val="00C61AD9"/>
    <w:rsid w:val="00C62E4D"/>
    <w:rsid w:val="00C63C9E"/>
    <w:rsid w:val="00C64501"/>
    <w:rsid w:val="00C650D7"/>
    <w:rsid w:val="00C66509"/>
    <w:rsid w:val="00C67339"/>
    <w:rsid w:val="00C70650"/>
    <w:rsid w:val="00C7184E"/>
    <w:rsid w:val="00C7265F"/>
    <w:rsid w:val="00C73C56"/>
    <w:rsid w:val="00C75934"/>
    <w:rsid w:val="00C763CB"/>
    <w:rsid w:val="00C76512"/>
    <w:rsid w:val="00C8185B"/>
    <w:rsid w:val="00C827DD"/>
    <w:rsid w:val="00C83B19"/>
    <w:rsid w:val="00C8406B"/>
    <w:rsid w:val="00C84A6B"/>
    <w:rsid w:val="00C856E5"/>
    <w:rsid w:val="00C87143"/>
    <w:rsid w:val="00C90790"/>
    <w:rsid w:val="00C9110E"/>
    <w:rsid w:val="00C91A44"/>
    <w:rsid w:val="00C91FDE"/>
    <w:rsid w:val="00C93C72"/>
    <w:rsid w:val="00C94776"/>
    <w:rsid w:val="00C95A30"/>
    <w:rsid w:val="00C96125"/>
    <w:rsid w:val="00C9612A"/>
    <w:rsid w:val="00C97EF2"/>
    <w:rsid w:val="00CA0E10"/>
    <w:rsid w:val="00CA18AC"/>
    <w:rsid w:val="00CA1BC3"/>
    <w:rsid w:val="00CA1FE3"/>
    <w:rsid w:val="00CA21A6"/>
    <w:rsid w:val="00CA27AE"/>
    <w:rsid w:val="00CA4091"/>
    <w:rsid w:val="00CA4DF1"/>
    <w:rsid w:val="00CA4EE4"/>
    <w:rsid w:val="00CA59BA"/>
    <w:rsid w:val="00CA6772"/>
    <w:rsid w:val="00CA6F7D"/>
    <w:rsid w:val="00CA7FCA"/>
    <w:rsid w:val="00CB6050"/>
    <w:rsid w:val="00CB7C1F"/>
    <w:rsid w:val="00CC1121"/>
    <w:rsid w:val="00CC16C5"/>
    <w:rsid w:val="00CC3A79"/>
    <w:rsid w:val="00CC548B"/>
    <w:rsid w:val="00CD3458"/>
    <w:rsid w:val="00CD4ADA"/>
    <w:rsid w:val="00CD6570"/>
    <w:rsid w:val="00CD7787"/>
    <w:rsid w:val="00CD7BD1"/>
    <w:rsid w:val="00CD7C67"/>
    <w:rsid w:val="00CE04AE"/>
    <w:rsid w:val="00CE1AC0"/>
    <w:rsid w:val="00CE1F29"/>
    <w:rsid w:val="00CE2000"/>
    <w:rsid w:val="00CE2B0F"/>
    <w:rsid w:val="00CE2D83"/>
    <w:rsid w:val="00CE3A33"/>
    <w:rsid w:val="00CE4201"/>
    <w:rsid w:val="00CE4FCA"/>
    <w:rsid w:val="00CE50A4"/>
    <w:rsid w:val="00CF0FBC"/>
    <w:rsid w:val="00CF35CA"/>
    <w:rsid w:val="00CF4CC2"/>
    <w:rsid w:val="00CF4DD9"/>
    <w:rsid w:val="00CF4F6C"/>
    <w:rsid w:val="00CF6133"/>
    <w:rsid w:val="00CF6E8C"/>
    <w:rsid w:val="00D015DF"/>
    <w:rsid w:val="00D01769"/>
    <w:rsid w:val="00D01774"/>
    <w:rsid w:val="00D01B84"/>
    <w:rsid w:val="00D01E03"/>
    <w:rsid w:val="00D0308F"/>
    <w:rsid w:val="00D06A1E"/>
    <w:rsid w:val="00D06B9B"/>
    <w:rsid w:val="00D07863"/>
    <w:rsid w:val="00D07AF9"/>
    <w:rsid w:val="00D115F7"/>
    <w:rsid w:val="00D122FD"/>
    <w:rsid w:val="00D1246B"/>
    <w:rsid w:val="00D14201"/>
    <w:rsid w:val="00D1424C"/>
    <w:rsid w:val="00D147C1"/>
    <w:rsid w:val="00D165E4"/>
    <w:rsid w:val="00D16A26"/>
    <w:rsid w:val="00D202B5"/>
    <w:rsid w:val="00D2295C"/>
    <w:rsid w:val="00D23F7B"/>
    <w:rsid w:val="00D26144"/>
    <w:rsid w:val="00D27FAD"/>
    <w:rsid w:val="00D318C4"/>
    <w:rsid w:val="00D32083"/>
    <w:rsid w:val="00D32C72"/>
    <w:rsid w:val="00D33720"/>
    <w:rsid w:val="00D3430A"/>
    <w:rsid w:val="00D40B7E"/>
    <w:rsid w:val="00D40C5F"/>
    <w:rsid w:val="00D41C8D"/>
    <w:rsid w:val="00D45237"/>
    <w:rsid w:val="00D46458"/>
    <w:rsid w:val="00D46BF6"/>
    <w:rsid w:val="00D478F9"/>
    <w:rsid w:val="00D47948"/>
    <w:rsid w:val="00D51269"/>
    <w:rsid w:val="00D51E9C"/>
    <w:rsid w:val="00D53435"/>
    <w:rsid w:val="00D534E9"/>
    <w:rsid w:val="00D54655"/>
    <w:rsid w:val="00D5469A"/>
    <w:rsid w:val="00D55258"/>
    <w:rsid w:val="00D55A25"/>
    <w:rsid w:val="00D55FE2"/>
    <w:rsid w:val="00D60A75"/>
    <w:rsid w:val="00D61EFB"/>
    <w:rsid w:val="00D6238E"/>
    <w:rsid w:val="00D63971"/>
    <w:rsid w:val="00D63BBC"/>
    <w:rsid w:val="00D64084"/>
    <w:rsid w:val="00D66266"/>
    <w:rsid w:val="00D66E74"/>
    <w:rsid w:val="00D67395"/>
    <w:rsid w:val="00D67AAA"/>
    <w:rsid w:val="00D702A9"/>
    <w:rsid w:val="00D702B3"/>
    <w:rsid w:val="00D70E98"/>
    <w:rsid w:val="00D715CD"/>
    <w:rsid w:val="00D732F0"/>
    <w:rsid w:val="00D73FA2"/>
    <w:rsid w:val="00D74036"/>
    <w:rsid w:val="00D75947"/>
    <w:rsid w:val="00D817B1"/>
    <w:rsid w:val="00D8262D"/>
    <w:rsid w:val="00D87952"/>
    <w:rsid w:val="00D87E8F"/>
    <w:rsid w:val="00D9034D"/>
    <w:rsid w:val="00D90F53"/>
    <w:rsid w:val="00D91064"/>
    <w:rsid w:val="00D92BE1"/>
    <w:rsid w:val="00D9337B"/>
    <w:rsid w:val="00D963CA"/>
    <w:rsid w:val="00D96FB9"/>
    <w:rsid w:val="00D973DB"/>
    <w:rsid w:val="00D9794A"/>
    <w:rsid w:val="00DA0C89"/>
    <w:rsid w:val="00DA0FEF"/>
    <w:rsid w:val="00DA1A1B"/>
    <w:rsid w:val="00DA2809"/>
    <w:rsid w:val="00DA4A4B"/>
    <w:rsid w:val="00DA6A44"/>
    <w:rsid w:val="00DA7C17"/>
    <w:rsid w:val="00DB04D5"/>
    <w:rsid w:val="00DB0500"/>
    <w:rsid w:val="00DB0CEE"/>
    <w:rsid w:val="00DB275B"/>
    <w:rsid w:val="00DB3FF5"/>
    <w:rsid w:val="00DB4BAC"/>
    <w:rsid w:val="00DB5AC1"/>
    <w:rsid w:val="00DB5EDC"/>
    <w:rsid w:val="00DC02CA"/>
    <w:rsid w:val="00DC16C0"/>
    <w:rsid w:val="00DC2749"/>
    <w:rsid w:val="00DC2C9F"/>
    <w:rsid w:val="00DC38C5"/>
    <w:rsid w:val="00DC6423"/>
    <w:rsid w:val="00DC66CB"/>
    <w:rsid w:val="00DC6A46"/>
    <w:rsid w:val="00DD0426"/>
    <w:rsid w:val="00DD2597"/>
    <w:rsid w:val="00DD38F6"/>
    <w:rsid w:val="00DD3A81"/>
    <w:rsid w:val="00DD52CB"/>
    <w:rsid w:val="00DD750E"/>
    <w:rsid w:val="00DD7889"/>
    <w:rsid w:val="00DE0433"/>
    <w:rsid w:val="00DE3753"/>
    <w:rsid w:val="00DE5892"/>
    <w:rsid w:val="00DE5BFD"/>
    <w:rsid w:val="00DE6582"/>
    <w:rsid w:val="00DE68BB"/>
    <w:rsid w:val="00DE6903"/>
    <w:rsid w:val="00DE6B83"/>
    <w:rsid w:val="00DE7500"/>
    <w:rsid w:val="00DE7635"/>
    <w:rsid w:val="00DE7692"/>
    <w:rsid w:val="00DE7711"/>
    <w:rsid w:val="00DE7B0B"/>
    <w:rsid w:val="00DE7F0B"/>
    <w:rsid w:val="00DF2413"/>
    <w:rsid w:val="00DF3B5C"/>
    <w:rsid w:val="00DF3D8B"/>
    <w:rsid w:val="00DF43AD"/>
    <w:rsid w:val="00DF447A"/>
    <w:rsid w:val="00DF4B82"/>
    <w:rsid w:val="00DF734F"/>
    <w:rsid w:val="00DF79AB"/>
    <w:rsid w:val="00DF7F27"/>
    <w:rsid w:val="00E003EB"/>
    <w:rsid w:val="00E01190"/>
    <w:rsid w:val="00E01428"/>
    <w:rsid w:val="00E023CD"/>
    <w:rsid w:val="00E0524A"/>
    <w:rsid w:val="00E0667F"/>
    <w:rsid w:val="00E06861"/>
    <w:rsid w:val="00E07423"/>
    <w:rsid w:val="00E113E4"/>
    <w:rsid w:val="00E113FB"/>
    <w:rsid w:val="00E12600"/>
    <w:rsid w:val="00E15A7E"/>
    <w:rsid w:val="00E1667D"/>
    <w:rsid w:val="00E2022F"/>
    <w:rsid w:val="00E20E61"/>
    <w:rsid w:val="00E212D1"/>
    <w:rsid w:val="00E2172A"/>
    <w:rsid w:val="00E23C3C"/>
    <w:rsid w:val="00E241A1"/>
    <w:rsid w:val="00E24B1E"/>
    <w:rsid w:val="00E2548A"/>
    <w:rsid w:val="00E25B6E"/>
    <w:rsid w:val="00E25FB7"/>
    <w:rsid w:val="00E3076E"/>
    <w:rsid w:val="00E31F5E"/>
    <w:rsid w:val="00E32ABC"/>
    <w:rsid w:val="00E32F53"/>
    <w:rsid w:val="00E32FDC"/>
    <w:rsid w:val="00E33907"/>
    <w:rsid w:val="00E349DE"/>
    <w:rsid w:val="00E3536C"/>
    <w:rsid w:val="00E37DB5"/>
    <w:rsid w:val="00E4025F"/>
    <w:rsid w:val="00E42AE6"/>
    <w:rsid w:val="00E430E9"/>
    <w:rsid w:val="00E4411F"/>
    <w:rsid w:val="00E47704"/>
    <w:rsid w:val="00E50FDD"/>
    <w:rsid w:val="00E52631"/>
    <w:rsid w:val="00E52A1A"/>
    <w:rsid w:val="00E554EC"/>
    <w:rsid w:val="00E55CD1"/>
    <w:rsid w:val="00E57922"/>
    <w:rsid w:val="00E61BC1"/>
    <w:rsid w:val="00E61C61"/>
    <w:rsid w:val="00E61DBE"/>
    <w:rsid w:val="00E632D7"/>
    <w:rsid w:val="00E63349"/>
    <w:rsid w:val="00E63B40"/>
    <w:rsid w:val="00E63D66"/>
    <w:rsid w:val="00E65014"/>
    <w:rsid w:val="00E654B9"/>
    <w:rsid w:val="00E67268"/>
    <w:rsid w:val="00E675F8"/>
    <w:rsid w:val="00E67625"/>
    <w:rsid w:val="00E67F8C"/>
    <w:rsid w:val="00E71848"/>
    <w:rsid w:val="00E734BC"/>
    <w:rsid w:val="00E73560"/>
    <w:rsid w:val="00E736ED"/>
    <w:rsid w:val="00E737F9"/>
    <w:rsid w:val="00E73AFF"/>
    <w:rsid w:val="00E74DF5"/>
    <w:rsid w:val="00E75568"/>
    <w:rsid w:val="00E75FB7"/>
    <w:rsid w:val="00E7688D"/>
    <w:rsid w:val="00E76CC4"/>
    <w:rsid w:val="00E800BA"/>
    <w:rsid w:val="00E8147E"/>
    <w:rsid w:val="00E82440"/>
    <w:rsid w:val="00E82D36"/>
    <w:rsid w:val="00E8456E"/>
    <w:rsid w:val="00E86633"/>
    <w:rsid w:val="00E918F5"/>
    <w:rsid w:val="00E91C19"/>
    <w:rsid w:val="00E91C30"/>
    <w:rsid w:val="00E92B91"/>
    <w:rsid w:val="00E92FB5"/>
    <w:rsid w:val="00E93E56"/>
    <w:rsid w:val="00E95F67"/>
    <w:rsid w:val="00E96E70"/>
    <w:rsid w:val="00EA0075"/>
    <w:rsid w:val="00EA083D"/>
    <w:rsid w:val="00EA1D7D"/>
    <w:rsid w:val="00EA1DAC"/>
    <w:rsid w:val="00EA1EC8"/>
    <w:rsid w:val="00EA52E2"/>
    <w:rsid w:val="00EA5DB3"/>
    <w:rsid w:val="00EB0E4A"/>
    <w:rsid w:val="00EB1803"/>
    <w:rsid w:val="00EB1D62"/>
    <w:rsid w:val="00EB2271"/>
    <w:rsid w:val="00EB2757"/>
    <w:rsid w:val="00EB2F3A"/>
    <w:rsid w:val="00EB40AF"/>
    <w:rsid w:val="00EB418B"/>
    <w:rsid w:val="00EB41C5"/>
    <w:rsid w:val="00EB50AA"/>
    <w:rsid w:val="00EB6AB4"/>
    <w:rsid w:val="00EC149E"/>
    <w:rsid w:val="00EC1FBF"/>
    <w:rsid w:val="00EC4F81"/>
    <w:rsid w:val="00EC5918"/>
    <w:rsid w:val="00ED095F"/>
    <w:rsid w:val="00ED0FDD"/>
    <w:rsid w:val="00ED1F10"/>
    <w:rsid w:val="00ED2788"/>
    <w:rsid w:val="00ED27C2"/>
    <w:rsid w:val="00ED2909"/>
    <w:rsid w:val="00ED29B0"/>
    <w:rsid w:val="00ED36A7"/>
    <w:rsid w:val="00ED374B"/>
    <w:rsid w:val="00ED3E07"/>
    <w:rsid w:val="00ED6A45"/>
    <w:rsid w:val="00EE15A7"/>
    <w:rsid w:val="00EE304C"/>
    <w:rsid w:val="00EE3F93"/>
    <w:rsid w:val="00EE625D"/>
    <w:rsid w:val="00EE6E79"/>
    <w:rsid w:val="00EF00DE"/>
    <w:rsid w:val="00EF480A"/>
    <w:rsid w:val="00EF58CB"/>
    <w:rsid w:val="00F00199"/>
    <w:rsid w:val="00F016CF"/>
    <w:rsid w:val="00F025DD"/>
    <w:rsid w:val="00F02E5D"/>
    <w:rsid w:val="00F03220"/>
    <w:rsid w:val="00F04C26"/>
    <w:rsid w:val="00F0524E"/>
    <w:rsid w:val="00F05A14"/>
    <w:rsid w:val="00F10737"/>
    <w:rsid w:val="00F10B15"/>
    <w:rsid w:val="00F10FCA"/>
    <w:rsid w:val="00F11810"/>
    <w:rsid w:val="00F1197D"/>
    <w:rsid w:val="00F13BEB"/>
    <w:rsid w:val="00F15FC9"/>
    <w:rsid w:val="00F21218"/>
    <w:rsid w:val="00F2369C"/>
    <w:rsid w:val="00F2376F"/>
    <w:rsid w:val="00F24006"/>
    <w:rsid w:val="00F2517D"/>
    <w:rsid w:val="00F27065"/>
    <w:rsid w:val="00F313A0"/>
    <w:rsid w:val="00F31F6B"/>
    <w:rsid w:val="00F32581"/>
    <w:rsid w:val="00F375A2"/>
    <w:rsid w:val="00F37680"/>
    <w:rsid w:val="00F4031B"/>
    <w:rsid w:val="00F4205A"/>
    <w:rsid w:val="00F425D6"/>
    <w:rsid w:val="00F4443A"/>
    <w:rsid w:val="00F44B8F"/>
    <w:rsid w:val="00F46AA6"/>
    <w:rsid w:val="00F47A83"/>
    <w:rsid w:val="00F51C81"/>
    <w:rsid w:val="00F51D21"/>
    <w:rsid w:val="00F52944"/>
    <w:rsid w:val="00F53663"/>
    <w:rsid w:val="00F53EF8"/>
    <w:rsid w:val="00F544A9"/>
    <w:rsid w:val="00F545EE"/>
    <w:rsid w:val="00F55C10"/>
    <w:rsid w:val="00F57D2C"/>
    <w:rsid w:val="00F60A55"/>
    <w:rsid w:val="00F61B08"/>
    <w:rsid w:val="00F628CF"/>
    <w:rsid w:val="00F632C6"/>
    <w:rsid w:val="00F66F33"/>
    <w:rsid w:val="00F70118"/>
    <w:rsid w:val="00F708E2"/>
    <w:rsid w:val="00F72565"/>
    <w:rsid w:val="00F73D5D"/>
    <w:rsid w:val="00F7409D"/>
    <w:rsid w:val="00F7411B"/>
    <w:rsid w:val="00F748B4"/>
    <w:rsid w:val="00F74F96"/>
    <w:rsid w:val="00F757D8"/>
    <w:rsid w:val="00F768F7"/>
    <w:rsid w:val="00F773A1"/>
    <w:rsid w:val="00F80F61"/>
    <w:rsid w:val="00F8467E"/>
    <w:rsid w:val="00F84D5D"/>
    <w:rsid w:val="00F85C02"/>
    <w:rsid w:val="00F85C85"/>
    <w:rsid w:val="00F86032"/>
    <w:rsid w:val="00F87D13"/>
    <w:rsid w:val="00F90B0F"/>
    <w:rsid w:val="00F90B10"/>
    <w:rsid w:val="00F93EB6"/>
    <w:rsid w:val="00F95CBA"/>
    <w:rsid w:val="00F95DE4"/>
    <w:rsid w:val="00F95FFF"/>
    <w:rsid w:val="00FA14A1"/>
    <w:rsid w:val="00FA2C4B"/>
    <w:rsid w:val="00FA3A54"/>
    <w:rsid w:val="00FA4090"/>
    <w:rsid w:val="00FA40F0"/>
    <w:rsid w:val="00FA512A"/>
    <w:rsid w:val="00FA51A5"/>
    <w:rsid w:val="00FA78F3"/>
    <w:rsid w:val="00FA7DE8"/>
    <w:rsid w:val="00FB082B"/>
    <w:rsid w:val="00FB1566"/>
    <w:rsid w:val="00FB15CE"/>
    <w:rsid w:val="00FB2C0D"/>
    <w:rsid w:val="00FB4EBA"/>
    <w:rsid w:val="00FB6745"/>
    <w:rsid w:val="00FB726B"/>
    <w:rsid w:val="00FB7294"/>
    <w:rsid w:val="00FC0F80"/>
    <w:rsid w:val="00FC0FEA"/>
    <w:rsid w:val="00FC373B"/>
    <w:rsid w:val="00FC4D62"/>
    <w:rsid w:val="00FC4DAD"/>
    <w:rsid w:val="00FC55EA"/>
    <w:rsid w:val="00FC7094"/>
    <w:rsid w:val="00FD03F4"/>
    <w:rsid w:val="00FD08D2"/>
    <w:rsid w:val="00FD0F8C"/>
    <w:rsid w:val="00FD12B3"/>
    <w:rsid w:val="00FD1897"/>
    <w:rsid w:val="00FD20C5"/>
    <w:rsid w:val="00FD40E4"/>
    <w:rsid w:val="00FD5835"/>
    <w:rsid w:val="00FD5FBC"/>
    <w:rsid w:val="00FD7C58"/>
    <w:rsid w:val="00FD7E46"/>
    <w:rsid w:val="00FE0C42"/>
    <w:rsid w:val="00FE19AC"/>
    <w:rsid w:val="00FE3700"/>
    <w:rsid w:val="00FE37A7"/>
    <w:rsid w:val="00FE568F"/>
    <w:rsid w:val="00FE7716"/>
    <w:rsid w:val="00FF02D2"/>
    <w:rsid w:val="00FF1024"/>
    <w:rsid w:val="00FF217E"/>
    <w:rsid w:val="00FF286E"/>
    <w:rsid w:val="00FF4076"/>
    <w:rsid w:val="00FF431C"/>
    <w:rsid w:val="00FF4AEF"/>
    <w:rsid w:val="00FF53DC"/>
    <w:rsid w:val="00FF5603"/>
    <w:rsid w:val="00FF6853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86061C"/>
  <w15:docId w15:val="{8E9970DC-ED89-4AEE-AD8D-3FC5D20D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023"/>
    <w:pPr>
      <w:tabs>
        <w:tab w:val="left" w:pos="851"/>
      </w:tabs>
      <w:spacing w:line="360" w:lineRule="auto"/>
      <w:jc w:val="both"/>
    </w:pPr>
    <w:rPr>
      <w:rFonts w:ascii="Arial" w:hAnsi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513EB"/>
    <w:pPr>
      <w:keepNext/>
      <w:pageBreakBefore/>
      <w:numPr>
        <w:numId w:val="1"/>
      </w:numPr>
      <w:tabs>
        <w:tab w:val="clear" w:pos="851"/>
      </w:tabs>
      <w:spacing w:after="480" w:line="240" w:lineRule="auto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CC16C5"/>
    <w:pPr>
      <w:keepNext/>
      <w:numPr>
        <w:ilvl w:val="1"/>
        <w:numId w:val="1"/>
      </w:numPr>
      <w:tabs>
        <w:tab w:val="clear" w:pos="851"/>
      </w:tabs>
      <w:spacing w:before="480" w:after="360" w:line="240" w:lineRule="auto"/>
      <w:outlineLvl w:val="1"/>
    </w:pPr>
    <w:rPr>
      <w:rFonts w:cs="Arial"/>
      <w:bCs/>
      <w:iCs/>
      <w:caps/>
    </w:rPr>
  </w:style>
  <w:style w:type="paragraph" w:styleId="Ttulo3">
    <w:name w:val="heading 3"/>
    <w:basedOn w:val="Normal"/>
    <w:next w:val="Normal"/>
    <w:link w:val="Ttulo3Char"/>
    <w:uiPriority w:val="99"/>
    <w:qFormat/>
    <w:rsid w:val="003513EB"/>
    <w:pPr>
      <w:keepNext/>
      <w:numPr>
        <w:ilvl w:val="2"/>
        <w:numId w:val="1"/>
      </w:numPr>
      <w:tabs>
        <w:tab w:val="clear" w:pos="851"/>
      </w:tabs>
      <w:spacing w:before="480" w:after="360" w:line="240" w:lineRule="auto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3513EB"/>
    <w:pPr>
      <w:keepNext/>
      <w:numPr>
        <w:ilvl w:val="3"/>
        <w:numId w:val="1"/>
      </w:numPr>
      <w:tabs>
        <w:tab w:val="clear" w:pos="851"/>
      </w:tabs>
      <w:spacing w:before="480" w:after="360" w:line="240" w:lineRule="auto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3513EB"/>
    <w:pPr>
      <w:keepNext/>
      <w:numPr>
        <w:ilvl w:val="4"/>
        <w:numId w:val="1"/>
      </w:numPr>
      <w:tabs>
        <w:tab w:val="clear" w:pos="851"/>
      </w:tabs>
      <w:spacing w:before="480" w:after="360" w:line="240" w:lineRule="auto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3513EB"/>
    <w:pPr>
      <w:keepNext/>
      <w:numPr>
        <w:ilvl w:val="5"/>
        <w:numId w:val="1"/>
      </w:numPr>
      <w:tabs>
        <w:tab w:val="clear" w:pos="851"/>
      </w:tabs>
      <w:spacing w:before="480" w:after="360" w:line="240" w:lineRule="auto"/>
      <w:outlineLvl w:val="5"/>
    </w:pPr>
    <w:rPr>
      <w:bCs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3513EB"/>
    <w:pPr>
      <w:keepNext/>
      <w:numPr>
        <w:ilvl w:val="6"/>
        <w:numId w:val="1"/>
      </w:numPr>
      <w:tabs>
        <w:tab w:val="clear" w:pos="851"/>
      </w:tabs>
      <w:spacing w:before="480" w:after="360" w:line="240" w:lineRule="auto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3513EB"/>
    <w:pPr>
      <w:keepNext/>
      <w:numPr>
        <w:ilvl w:val="7"/>
        <w:numId w:val="1"/>
      </w:numPr>
      <w:tabs>
        <w:tab w:val="clear" w:pos="851"/>
      </w:tabs>
      <w:spacing w:before="480" w:after="360" w:line="240" w:lineRule="auto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3513EB"/>
    <w:pPr>
      <w:keepNext/>
      <w:numPr>
        <w:ilvl w:val="8"/>
        <w:numId w:val="1"/>
      </w:numPr>
      <w:tabs>
        <w:tab w:val="clear" w:pos="851"/>
      </w:tabs>
      <w:spacing w:before="480" w:after="360" w:line="240" w:lineRule="auto"/>
      <w:outlineLvl w:val="8"/>
    </w:pPr>
    <w:rPr>
      <w:rFonts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B3FA6"/>
    <w:rPr>
      <w:rFonts w:ascii="Arial" w:hAnsi="Arial" w:cs="Arial"/>
      <w:b/>
      <w:bCs/>
      <w:caps/>
      <w:kern w:val="32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CC16C5"/>
    <w:rPr>
      <w:rFonts w:ascii="Arial" w:hAnsi="Arial" w:cs="Arial"/>
      <w:bCs/>
      <w:iCs/>
      <w:caps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0B3FA6"/>
    <w:rPr>
      <w:rFonts w:ascii="Arial" w:hAnsi="Arial" w:cs="Arial"/>
      <w:bCs/>
      <w:sz w:val="24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0B3FA6"/>
    <w:rPr>
      <w:rFonts w:ascii="Arial" w:hAnsi="Arial"/>
      <w:bCs/>
      <w:sz w:val="24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sid w:val="000B3FA6"/>
    <w:rPr>
      <w:rFonts w:ascii="Arial" w:hAnsi="Arial"/>
      <w:bCs/>
      <w:iCs/>
      <w:sz w:val="24"/>
      <w:szCs w:val="26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sid w:val="000B3FA6"/>
    <w:rPr>
      <w:rFonts w:ascii="Arial" w:hAnsi="Arial"/>
      <w:bCs/>
      <w:sz w:val="24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sid w:val="000B3FA6"/>
    <w:rPr>
      <w:rFonts w:ascii="Arial" w:hAnsi="Arial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sid w:val="000B3FA6"/>
    <w:rPr>
      <w:rFonts w:ascii="Arial" w:hAnsi="Arial"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sid w:val="000B3FA6"/>
    <w:rPr>
      <w:rFonts w:ascii="Arial" w:hAnsi="Arial" w:cs="Arial"/>
      <w:sz w:val="24"/>
      <w:szCs w:val="22"/>
      <w:lang w:eastAsia="en-US"/>
    </w:rPr>
  </w:style>
  <w:style w:type="paragraph" w:styleId="Sumrio2">
    <w:name w:val="toc 2"/>
    <w:basedOn w:val="Normal"/>
    <w:next w:val="Normal"/>
    <w:link w:val="Sumrio2Char"/>
    <w:uiPriority w:val="39"/>
    <w:rsid w:val="008B5601"/>
    <w:pPr>
      <w:tabs>
        <w:tab w:val="clear" w:pos="851"/>
        <w:tab w:val="left" w:pos="601"/>
        <w:tab w:val="right" w:leader="dot" w:pos="9072"/>
      </w:tabs>
      <w:spacing w:after="120" w:line="240" w:lineRule="auto"/>
      <w:ind w:left="601" w:right="284" w:hanging="601"/>
      <w:jc w:val="left"/>
    </w:pPr>
    <w:rPr>
      <w:caps/>
    </w:rPr>
  </w:style>
  <w:style w:type="paragraph" w:styleId="Sumrio1">
    <w:name w:val="toc 1"/>
    <w:basedOn w:val="Normal"/>
    <w:next w:val="Normal"/>
    <w:link w:val="Sumrio1Char"/>
    <w:autoRedefine/>
    <w:uiPriority w:val="39"/>
    <w:rsid w:val="00501430"/>
    <w:pPr>
      <w:tabs>
        <w:tab w:val="clear" w:pos="851"/>
        <w:tab w:val="right" w:leader="dot" w:pos="9072"/>
      </w:tabs>
      <w:spacing w:after="120" w:line="240" w:lineRule="auto"/>
      <w:ind w:left="397" w:right="284" w:hanging="397"/>
      <w:jc w:val="left"/>
    </w:pPr>
    <w:rPr>
      <w:b/>
      <w:caps/>
      <w:noProof/>
    </w:rPr>
  </w:style>
  <w:style w:type="paragraph" w:styleId="Sumrio3">
    <w:name w:val="toc 3"/>
    <w:basedOn w:val="Normal"/>
    <w:next w:val="Normal"/>
    <w:autoRedefine/>
    <w:uiPriority w:val="39"/>
    <w:rsid w:val="008B5601"/>
    <w:pPr>
      <w:tabs>
        <w:tab w:val="clear" w:pos="851"/>
        <w:tab w:val="left" w:pos="805"/>
        <w:tab w:val="right" w:leader="dot" w:pos="9072"/>
      </w:tabs>
      <w:spacing w:after="120" w:line="240" w:lineRule="auto"/>
      <w:ind w:left="805" w:right="284" w:hanging="805"/>
      <w:jc w:val="left"/>
    </w:pPr>
  </w:style>
  <w:style w:type="paragraph" w:styleId="Sumrio4">
    <w:name w:val="toc 4"/>
    <w:basedOn w:val="Normal"/>
    <w:next w:val="Normal"/>
    <w:autoRedefine/>
    <w:uiPriority w:val="99"/>
    <w:rsid w:val="008B5601"/>
    <w:pPr>
      <w:tabs>
        <w:tab w:val="clear" w:pos="851"/>
        <w:tab w:val="left" w:pos="1015"/>
        <w:tab w:val="right" w:leader="dot" w:pos="9072"/>
      </w:tabs>
      <w:spacing w:after="120" w:line="240" w:lineRule="auto"/>
      <w:ind w:left="1015" w:right="284" w:hanging="1015"/>
      <w:jc w:val="left"/>
    </w:pPr>
  </w:style>
  <w:style w:type="character" w:styleId="AcrnimoHTML">
    <w:name w:val="HTML Acronym"/>
    <w:basedOn w:val="Fontepargpadro"/>
    <w:uiPriority w:val="99"/>
    <w:semiHidden/>
    <w:rsid w:val="000E52BA"/>
    <w:rPr>
      <w:rFonts w:cs="Times New Roman"/>
    </w:rPr>
  </w:style>
  <w:style w:type="paragraph" w:styleId="Sumrio5">
    <w:name w:val="toc 5"/>
    <w:basedOn w:val="Normal"/>
    <w:next w:val="Normal"/>
    <w:autoRedefine/>
    <w:uiPriority w:val="99"/>
    <w:rsid w:val="008B5601"/>
    <w:pPr>
      <w:tabs>
        <w:tab w:val="clear" w:pos="851"/>
        <w:tab w:val="left" w:pos="1219"/>
        <w:tab w:val="right" w:leader="dot" w:pos="9072"/>
      </w:tabs>
      <w:spacing w:after="120" w:line="240" w:lineRule="auto"/>
      <w:ind w:left="1219" w:right="284" w:hanging="1219"/>
      <w:jc w:val="left"/>
    </w:pPr>
  </w:style>
  <w:style w:type="paragraph" w:styleId="Sumrio6">
    <w:name w:val="toc 6"/>
    <w:basedOn w:val="Normal"/>
    <w:next w:val="Normal"/>
    <w:autoRedefine/>
    <w:uiPriority w:val="99"/>
    <w:rsid w:val="008B5601"/>
    <w:pPr>
      <w:tabs>
        <w:tab w:val="clear" w:pos="851"/>
        <w:tab w:val="left" w:pos="1423"/>
        <w:tab w:val="right" w:leader="dot" w:pos="9072"/>
      </w:tabs>
      <w:spacing w:after="120" w:line="240" w:lineRule="auto"/>
      <w:ind w:left="1423" w:right="284" w:hanging="1423"/>
      <w:jc w:val="left"/>
    </w:pPr>
  </w:style>
  <w:style w:type="paragraph" w:styleId="Sumrio7">
    <w:name w:val="toc 7"/>
    <w:basedOn w:val="Normal"/>
    <w:next w:val="Normal"/>
    <w:autoRedefine/>
    <w:uiPriority w:val="99"/>
    <w:rsid w:val="008B5601"/>
    <w:pPr>
      <w:tabs>
        <w:tab w:val="clear" w:pos="851"/>
        <w:tab w:val="left" w:pos="1627"/>
        <w:tab w:val="right" w:leader="dot" w:pos="9072"/>
      </w:tabs>
      <w:spacing w:after="120" w:line="240" w:lineRule="auto"/>
      <w:ind w:left="1627" w:right="284" w:hanging="1627"/>
      <w:jc w:val="left"/>
    </w:pPr>
  </w:style>
  <w:style w:type="paragraph" w:styleId="Sumrio8">
    <w:name w:val="toc 8"/>
    <w:basedOn w:val="Normal"/>
    <w:next w:val="Normal"/>
    <w:autoRedefine/>
    <w:uiPriority w:val="99"/>
    <w:rsid w:val="008B5601"/>
    <w:pPr>
      <w:tabs>
        <w:tab w:val="clear" w:pos="851"/>
        <w:tab w:val="left" w:pos="1837"/>
        <w:tab w:val="right" w:leader="dot" w:pos="9072"/>
      </w:tabs>
      <w:spacing w:after="120" w:line="240" w:lineRule="auto"/>
      <w:ind w:left="1837" w:right="284" w:hanging="1837"/>
      <w:jc w:val="left"/>
    </w:pPr>
  </w:style>
  <w:style w:type="paragraph" w:styleId="Sumrio9">
    <w:name w:val="toc 9"/>
    <w:basedOn w:val="Normal"/>
    <w:next w:val="Normal"/>
    <w:autoRedefine/>
    <w:uiPriority w:val="39"/>
    <w:rsid w:val="00501430"/>
    <w:pPr>
      <w:tabs>
        <w:tab w:val="clear" w:pos="851"/>
        <w:tab w:val="left" w:pos="2041"/>
        <w:tab w:val="right" w:leader="dot" w:pos="9072"/>
      </w:tabs>
      <w:spacing w:after="120" w:line="240" w:lineRule="auto"/>
      <w:ind w:left="1701" w:right="284" w:hanging="1701"/>
      <w:jc w:val="left"/>
    </w:pPr>
    <w:rPr>
      <w:b/>
      <w:caps/>
    </w:rPr>
  </w:style>
  <w:style w:type="paragraph" w:styleId="Assinatura">
    <w:name w:val="Signature"/>
    <w:basedOn w:val="Normal"/>
    <w:link w:val="AssinaturaChar"/>
    <w:uiPriority w:val="99"/>
    <w:semiHidden/>
    <w:rsid w:val="000E52BA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paragraph" w:styleId="AssinaturadeEmail">
    <w:name w:val="E-mail Signature"/>
    <w:basedOn w:val="Normal"/>
    <w:link w:val="AssinaturadeEmailChar"/>
    <w:uiPriority w:val="99"/>
    <w:semiHidden/>
    <w:rsid w:val="000E52BA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paragraph" w:styleId="Cabealho">
    <w:name w:val="header"/>
    <w:basedOn w:val="Normal"/>
    <w:link w:val="CabealhoChar"/>
    <w:semiHidden/>
    <w:rsid w:val="000E5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paragraph" w:styleId="Cabealhodamensagem">
    <w:name w:val="Message Header"/>
    <w:basedOn w:val="Normal"/>
    <w:link w:val="CabealhodamensagemChar"/>
    <w:uiPriority w:val="99"/>
    <w:semiHidden/>
    <w:rsid w:val="000E5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locked/>
    <w:rsid w:val="000B3FA6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character" w:styleId="CitaoHTML">
    <w:name w:val="HTML Cite"/>
    <w:basedOn w:val="Fontepargpadro"/>
    <w:uiPriority w:val="99"/>
    <w:semiHidden/>
    <w:rsid w:val="000E52BA"/>
    <w:rPr>
      <w:rFonts w:cs="Times New Roman"/>
      <w:i/>
      <w:iCs/>
    </w:rPr>
  </w:style>
  <w:style w:type="character" w:styleId="CdigoHTML">
    <w:name w:val="HTML Code"/>
    <w:basedOn w:val="Fontepargpadro"/>
    <w:uiPriority w:val="99"/>
    <w:semiHidden/>
    <w:rsid w:val="000E52BA"/>
    <w:rPr>
      <w:rFonts w:ascii="Courier New" w:hAnsi="Courier New" w:cs="Courier New"/>
      <w:sz w:val="20"/>
      <w:szCs w:val="20"/>
    </w:rPr>
  </w:style>
  <w:style w:type="paragraph" w:styleId="Commarcadores">
    <w:name w:val="List Bullet"/>
    <w:basedOn w:val="Normal"/>
    <w:uiPriority w:val="99"/>
    <w:semiHidden/>
    <w:rsid w:val="000E52BA"/>
    <w:pPr>
      <w:tabs>
        <w:tab w:val="num" w:pos="360"/>
      </w:tabs>
      <w:ind w:left="360" w:hanging="360"/>
    </w:pPr>
  </w:style>
  <w:style w:type="paragraph" w:styleId="Commarcadores2">
    <w:name w:val="List Bullet 2"/>
    <w:basedOn w:val="Normal"/>
    <w:uiPriority w:val="99"/>
    <w:semiHidden/>
    <w:rsid w:val="000E52BA"/>
    <w:pPr>
      <w:tabs>
        <w:tab w:val="num" w:pos="643"/>
      </w:tabs>
      <w:ind w:left="643" w:hanging="360"/>
    </w:pPr>
  </w:style>
  <w:style w:type="paragraph" w:styleId="Commarcadores3">
    <w:name w:val="List Bullet 3"/>
    <w:basedOn w:val="Normal"/>
    <w:uiPriority w:val="99"/>
    <w:semiHidden/>
    <w:rsid w:val="000E52BA"/>
    <w:pPr>
      <w:tabs>
        <w:tab w:val="num" w:pos="926"/>
      </w:tabs>
      <w:ind w:left="926" w:hanging="360"/>
    </w:pPr>
  </w:style>
  <w:style w:type="paragraph" w:styleId="Commarcadores4">
    <w:name w:val="List Bullet 4"/>
    <w:basedOn w:val="Normal"/>
    <w:uiPriority w:val="99"/>
    <w:semiHidden/>
    <w:rsid w:val="000E52BA"/>
    <w:pPr>
      <w:tabs>
        <w:tab w:val="num" w:pos="1209"/>
      </w:tabs>
      <w:ind w:left="1209" w:hanging="360"/>
    </w:pPr>
  </w:style>
  <w:style w:type="paragraph" w:styleId="Commarcadores5">
    <w:name w:val="List Bullet 5"/>
    <w:basedOn w:val="Normal"/>
    <w:uiPriority w:val="99"/>
    <w:semiHidden/>
    <w:rsid w:val="000E52BA"/>
    <w:pPr>
      <w:tabs>
        <w:tab w:val="num" w:pos="1492"/>
      </w:tabs>
      <w:ind w:left="1492" w:hanging="360"/>
    </w:pPr>
  </w:style>
  <w:style w:type="paragraph" w:styleId="Corpodetexto">
    <w:name w:val="Body Text"/>
    <w:basedOn w:val="Normal"/>
    <w:link w:val="CorpodetextoChar"/>
    <w:semiHidden/>
    <w:rsid w:val="000E52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0E52B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rsid w:val="000E52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B3FA6"/>
    <w:rPr>
      <w:rFonts w:ascii="Arial" w:hAnsi="Arial" w:cs="Times New Roman"/>
      <w:sz w:val="16"/>
      <w:szCs w:val="16"/>
      <w:lang w:eastAsia="en-US"/>
    </w:rPr>
  </w:style>
  <w:style w:type="paragraph" w:styleId="Data">
    <w:name w:val="Date"/>
    <w:basedOn w:val="Normal"/>
    <w:next w:val="Normal"/>
    <w:link w:val="DataChar"/>
    <w:uiPriority w:val="99"/>
    <w:semiHidden/>
    <w:rsid w:val="000E52BA"/>
  </w:style>
  <w:style w:type="character" w:customStyle="1" w:styleId="DataChar">
    <w:name w:val="Data Char"/>
    <w:basedOn w:val="Fontepargpadro"/>
    <w:link w:val="Data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character" w:styleId="DefinioHTML">
    <w:name w:val="HTML Definition"/>
    <w:basedOn w:val="Fontepargpadro"/>
    <w:uiPriority w:val="99"/>
    <w:semiHidden/>
    <w:rsid w:val="000E52BA"/>
    <w:rPr>
      <w:rFonts w:cs="Times New Roman"/>
      <w:i/>
      <w:iCs/>
    </w:rPr>
  </w:style>
  <w:style w:type="paragraph" w:styleId="Destinatrio">
    <w:name w:val="envelope address"/>
    <w:basedOn w:val="Normal"/>
    <w:uiPriority w:val="99"/>
    <w:semiHidden/>
    <w:rsid w:val="000E52BA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Encerramento">
    <w:name w:val="Closing"/>
    <w:basedOn w:val="Normal"/>
    <w:link w:val="EncerramentoChar"/>
    <w:uiPriority w:val="99"/>
    <w:semiHidden/>
    <w:rsid w:val="000E52BA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paragraph" w:styleId="EndereoHTML">
    <w:name w:val="HTML Address"/>
    <w:basedOn w:val="Normal"/>
    <w:link w:val="EndereoHTMLChar"/>
    <w:uiPriority w:val="99"/>
    <w:semiHidden/>
    <w:rsid w:val="000E52BA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B3FA6"/>
    <w:rPr>
      <w:rFonts w:ascii="Arial" w:hAnsi="Arial" w:cs="Times New Roman"/>
      <w:i/>
      <w:iCs/>
      <w:sz w:val="24"/>
      <w:szCs w:val="24"/>
      <w:lang w:eastAsia="en-US"/>
    </w:rPr>
  </w:style>
  <w:style w:type="character" w:styleId="nfase">
    <w:name w:val="Emphasis"/>
    <w:basedOn w:val="Fontepargpadro"/>
    <w:uiPriority w:val="99"/>
    <w:qFormat/>
    <w:rsid w:val="000E52BA"/>
    <w:rPr>
      <w:rFonts w:cs="Times New Roman"/>
      <w:i/>
      <w:iCs/>
    </w:rPr>
  </w:style>
  <w:style w:type="character" w:styleId="ExemploHTML">
    <w:name w:val="HTML Sample"/>
    <w:basedOn w:val="Fontepargpadro"/>
    <w:uiPriority w:val="99"/>
    <w:semiHidden/>
    <w:rsid w:val="000E52BA"/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sid w:val="000E52BA"/>
    <w:rPr>
      <w:rFonts w:cs="Times New Roman"/>
      <w:b/>
      <w:bCs/>
    </w:rPr>
  </w:style>
  <w:style w:type="character" w:styleId="HiperlinkVisitado">
    <w:name w:val="FollowedHyperlink"/>
    <w:basedOn w:val="Fontepargpadro"/>
    <w:uiPriority w:val="99"/>
    <w:semiHidden/>
    <w:rsid w:val="000E52BA"/>
    <w:rPr>
      <w:rFonts w:cs="Times New Roman"/>
      <w:color w:val="800080"/>
      <w:u w:val="single"/>
    </w:rPr>
  </w:style>
  <w:style w:type="character" w:styleId="Hyperlink">
    <w:name w:val="Hyperlink"/>
    <w:basedOn w:val="Fontepargpadro"/>
    <w:uiPriority w:val="99"/>
    <w:semiHidden/>
    <w:rsid w:val="000E52BA"/>
    <w:rPr>
      <w:rFonts w:cs="Times New Roman"/>
      <w:color w:val="0000FF"/>
      <w:u w:val="single"/>
    </w:rPr>
  </w:style>
  <w:style w:type="paragraph" w:styleId="Lista">
    <w:name w:val="List"/>
    <w:basedOn w:val="Normal"/>
    <w:uiPriority w:val="99"/>
    <w:semiHidden/>
    <w:rsid w:val="000E52BA"/>
    <w:pPr>
      <w:ind w:left="283" w:hanging="283"/>
    </w:pPr>
  </w:style>
  <w:style w:type="paragraph" w:styleId="Lista2">
    <w:name w:val="List 2"/>
    <w:basedOn w:val="Normal"/>
    <w:uiPriority w:val="99"/>
    <w:semiHidden/>
    <w:rsid w:val="000E52BA"/>
    <w:pPr>
      <w:ind w:left="566" w:hanging="283"/>
    </w:pPr>
  </w:style>
  <w:style w:type="paragraph" w:styleId="Lista3">
    <w:name w:val="List 3"/>
    <w:basedOn w:val="Normal"/>
    <w:uiPriority w:val="99"/>
    <w:semiHidden/>
    <w:rsid w:val="000E52BA"/>
    <w:pPr>
      <w:ind w:left="849" w:hanging="283"/>
    </w:pPr>
  </w:style>
  <w:style w:type="paragraph" w:styleId="Lista4">
    <w:name w:val="List 4"/>
    <w:basedOn w:val="Normal"/>
    <w:uiPriority w:val="99"/>
    <w:semiHidden/>
    <w:rsid w:val="000E52BA"/>
    <w:pPr>
      <w:ind w:left="1132" w:hanging="283"/>
    </w:pPr>
  </w:style>
  <w:style w:type="paragraph" w:styleId="Lista5">
    <w:name w:val="List 5"/>
    <w:basedOn w:val="Normal"/>
    <w:uiPriority w:val="99"/>
    <w:semiHidden/>
    <w:rsid w:val="000E52BA"/>
    <w:pPr>
      <w:ind w:left="1415" w:hanging="283"/>
    </w:pPr>
  </w:style>
  <w:style w:type="paragraph" w:styleId="Listadecontinuao">
    <w:name w:val="List Continue"/>
    <w:basedOn w:val="Normal"/>
    <w:uiPriority w:val="99"/>
    <w:semiHidden/>
    <w:rsid w:val="000E52BA"/>
    <w:pPr>
      <w:spacing w:after="120"/>
      <w:ind w:left="283"/>
    </w:pPr>
  </w:style>
  <w:style w:type="paragraph" w:styleId="Listadecontinuao2">
    <w:name w:val="List Continue 2"/>
    <w:basedOn w:val="Normal"/>
    <w:uiPriority w:val="99"/>
    <w:semiHidden/>
    <w:rsid w:val="000E52BA"/>
    <w:pPr>
      <w:spacing w:after="120"/>
      <w:ind w:left="566"/>
    </w:pPr>
  </w:style>
  <w:style w:type="paragraph" w:styleId="Listadecontinuao3">
    <w:name w:val="List Continue 3"/>
    <w:basedOn w:val="Normal"/>
    <w:uiPriority w:val="99"/>
    <w:semiHidden/>
    <w:rsid w:val="000E52BA"/>
    <w:pPr>
      <w:spacing w:after="120"/>
      <w:ind w:left="849"/>
    </w:pPr>
  </w:style>
  <w:style w:type="paragraph" w:styleId="Listadecontinuao4">
    <w:name w:val="List Continue 4"/>
    <w:basedOn w:val="Normal"/>
    <w:uiPriority w:val="99"/>
    <w:semiHidden/>
    <w:rsid w:val="000E52BA"/>
    <w:pPr>
      <w:spacing w:after="120"/>
      <w:ind w:left="1132"/>
    </w:pPr>
  </w:style>
  <w:style w:type="paragraph" w:styleId="Listadecontinuao5">
    <w:name w:val="List Continue 5"/>
    <w:basedOn w:val="Normal"/>
    <w:uiPriority w:val="99"/>
    <w:semiHidden/>
    <w:rsid w:val="000E52BA"/>
    <w:pPr>
      <w:spacing w:after="120"/>
      <w:ind w:left="1415"/>
    </w:pPr>
  </w:style>
  <w:style w:type="character" w:styleId="MquinadeescreverHTML">
    <w:name w:val="HTML Typewriter"/>
    <w:basedOn w:val="Fontepargpadro"/>
    <w:uiPriority w:val="99"/>
    <w:semiHidden/>
    <w:rsid w:val="000E52B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0E52BA"/>
    <w:rPr>
      <w:rFonts w:ascii="Times New Roman" w:hAnsi="Times New Roman"/>
    </w:rPr>
  </w:style>
  <w:style w:type="paragraph" w:styleId="Numerada2">
    <w:name w:val="List Number 2"/>
    <w:basedOn w:val="Normal"/>
    <w:uiPriority w:val="99"/>
    <w:semiHidden/>
    <w:rsid w:val="00221114"/>
    <w:pPr>
      <w:tabs>
        <w:tab w:val="num" w:pos="643"/>
      </w:tabs>
      <w:ind w:left="643" w:hanging="360"/>
    </w:pPr>
  </w:style>
  <w:style w:type="paragraph" w:styleId="Numerada3">
    <w:name w:val="List Number 3"/>
    <w:basedOn w:val="Normal"/>
    <w:uiPriority w:val="99"/>
    <w:semiHidden/>
    <w:rsid w:val="00221114"/>
    <w:pPr>
      <w:tabs>
        <w:tab w:val="num" w:pos="926"/>
      </w:tabs>
      <w:ind w:left="926" w:hanging="360"/>
    </w:pPr>
  </w:style>
  <w:style w:type="paragraph" w:styleId="Numerada4">
    <w:name w:val="List Number 4"/>
    <w:basedOn w:val="Normal"/>
    <w:uiPriority w:val="99"/>
    <w:semiHidden/>
    <w:rsid w:val="00221114"/>
    <w:pPr>
      <w:tabs>
        <w:tab w:val="num" w:pos="1209"/>
      </w:tabs>
      <w:ind w:left="1209" w:hanging="360"/>
    </w:pPr>
  </w:style>
  <w:style w:type="paragraph" w:styleId="Numerada5">
    <w:name w:val="List Number 5"/>
    <w:basedOn w:val="Normal"/>
    <w:uiPriority w:val="99"/>
    <w:semiHidden/>
    <w:rsid w:val="00221114"/>
    <w:pPr>
      <w:tabs>
        <w:tab w:val="num" w:pos="1492"/>
      </w:tabs>
      <w:ind w:left="1492" w:hanging="360"/>
    </w:pPr>
  </w:style>
  <w:style w:type="character" w:styleId="Nmerodelinha">
    <w:name w:val="line number"/>
    <w:basedOn w:val="Fontepargpadro"/>
    <w:uiPriority w:val="99"/>
    <w:semiHidden/>
    <w:rsid w:val="00221114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rsid w:val="00221114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0B3FA6"/>
    <w:rPr>
      <w:rFonts w:ascii="Courier New" w:hAnsi="Courier New" w:cs="Courier New"/>
      <w:sz w:val="20"/>
      <w:szCs w:val="20"/>
      <w:lang w:eastAsia="en-US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rsid w:val="00221114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2211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rsid w:val="00221114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2211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211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0B3FA6"/>
    <w:rPr>
      <w:rFonts w:ascii="Arial" w:hAnsi="Arial" w:cs="Times New Roman"/>
      <w:sz w:val="16"/>
      <w:szCs w:val="16"/>
      <w:lang w:eastAsia="en-US"/>
    </w:rPr>
  </w:style>
  <w:style w:type="paragraph" w:styleId="Recuonormal">
    <w:name w:val="Normal Indent"/>
    <w:basedOn w:val="Normal"/>
    <w:uiPriority w:val="99"/>
    <w:semiHidden/>
    <w:rsid w:val="00221114"/>
    <w:pPr>
      <w:ind w:left="708"/>
    </w:pPr>
  </w:style>
  <w:style w:type="paragraph" w:styleId="Remetente">
    <w:name w:val="envelope return"/>
    <w:basedOn w:val="Normal"/>
    <w:uiPriority w:val="99"/>
    <w:semiHidden/>
    <w:rsid w:val="00221114"/>
    <w:rPr>
      <w:rFonts w:cs="Arial"/>
      <w:sz w:val="20"/>
      <w:szCs w:val="20"/>
    </w:rPr>
  </w:style>
  <w:style w:type="paragraph" w:styleId="Saudao">
    <w:name w:val="Salutation"/>
    <w:basedOn w:val="Normal"/>
    <w:next w:val="Normal"/>
    <w:link w:val="SaudaoChar"/>
    <w:uiPriority w:val="99"/>
    <w:semiHidden/>
    <w:rsid w:val="00221114"/>
  </w:style>
  <w:style w:type="character" w:customStyle="1" w:styleId="SaudaoChar">
    <w:name w:val="Saudação Char"/>
    <w:basedOn w:val="Fontepargpadro"/>
    <w:link w:val="Saudao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99"/>
    <w:qFormat/>
    <w:rsid w:val="00221114"/>
    <w:pPr>
      <w:spacing w:after="60"/>
      <w:jc w:val="center"/>
      <w:outlineLvl w:val="1"/>
    </w:pPr>
    <w:rPr>
      <w:rFonts w:cs="Arial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0B3FA6"/>
    <w:rPr>
      <w:rFonts w:ascii="Cambria" w:hAnsi="Cambria" w:cs="Times New Roman"/>
      <w:sz w:val="24"/>
      <w:szCs w:val="24"/>
      <w:lang w:eastAsia="en-US"/>
    </w:rPr>
  </w:style>
  <w:style w:type="table" w:styleId="Tabelaclssica1">
    <w:name w:val="Table Classic 1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efeitos3D1">
    <w:name w:val="Table 3D effects 1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2">
    <w:name w:val="Table Grid 2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ntempornea">
    <w:name w:val="Table Contemporary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daWeb1">
    <w:name w:val="Table Web 1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legante">
    <w:name w:val="Table Elegant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aemlista1">
    <w:name w:val="Table List 1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rsid w:val="00221114"/>
    <w:pPr>
      <w:tabs>
        <w:tab w:val="left" w:pos="709"/>
      </w:tabs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basedOn w:val="Fontepargpadro"/>
    <w:uiPriority w:val="99"/>
    <w:semiHidden/>
    <w:rsid w:val="00221114"/>
    <w:rPr>
      <w:rFonts w:ascii="Courier New" w:hAnsi="Courier New" w:cs="Courier New"/>
      <w:sz w:val="20"/>
      <w:szCs w:val="20"/>
    </w:rPr>
  </w:style>
  <w:style w:type="paragraph" w:styleId="Textoembloco">
    <w:name w:val="Block Text"/>
    <w:basedOn w:val="Normal"/>
    <w:uiPriority w:val="99"/>
    <w:semiHidden/>
    <w:rsid w:val="00221114"/>
    <w:pPr>
      <w:spacing w:after="120"/>
      <w:ind w:left="1440" w:right="1440"/>
    </w:pPr>
  </w:style>
  <w:style w:type="paragraph" w:styleId="TextosemFormatao">
    <w:name w:val="Plain Text"/>
    <w:basedOn w:val="Normal"/>
    <w:link w:val="TextosemFormataoChar"/>
    <w:uiPriority w:val="99"/>
    <w:semiHidden/>
    <w:rsid w:val="00221114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0B3FA6"/>
    <w:rPr>
      <w:rFonts w:ascii="Courier New" w:hAnsi="Courier New" w:cs="Courier New"/>
      <w:sz w:val="20"/>
      <w:szCs w:val="20"/>
      <w:lang w:eastAsia="en-US"/>
    </w:rPr>
  </w:style>
  <w:style w:type="character" w:styleId="VarivelHTML">
    <w:name w:val="HTML Variable"/>
    <w:basedOn w:val="Fontepargpadro"/>
    <w:uiPriority w:val="99"/>
    <w:semiHidden/>
    <w:rsid w:val="00221114"/>
    <w:rPr>
      <w:rFonts w:cs="Times New Roman"/>
      <w:i/>
      <w:iCs/>
    </w:rPr>
  </w:style>
  <w:style w:type="paragraph" w:styleId="Ttulo">
    <w:name w:val="Title"/>
    <w:basedOn w:val="Normal"/>
    <w:link w:val="TtuloChar"/>
    <w:uiPriority w:val="99"/>
    <w:qFormat/>
    <w:rsid w:val="00E2548A"/>
    <w:pPr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99"/>
    <w:locked/>
    <w:rsid w:val="000B3FA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Normalmenor">
    <w:name w:val="Normal menor"/>
    <w:basedOn w:val="Normal"/>
    <w:next w:val="Normal"/>
    <w:link w:val="NormalmenorChar"/>
    <w:rsid w:val="001B6DBD"/>
    <w:pPr>
      <w:spacing w:line="240" w:lineRule="auto"/>
    </w:pPr>
    <w:rPr>
      <w:sz w:val="20"/>
    </w:rPr>
  </w:style>
  <w:style w:type="paragraph" w:customStyle="1" w:styleId="Capa-Grauacadmico">
    <w:name w:val="Capa - Grau acadêmico"/>
    <w:basedOn w:val="Normalmenor"/>
    <w:link w:val="Capa-GrauacadmicoCharChar"/>
    <w:rsid w:val="00DF7F27"/>
    <w:pPr>
      <w:ind w:left="4536"/>
    </w:pPr>
    <w:rPr>
      <w:b/>
    </w:rPr>
  </w:style>
  <w:style w:type="paragraph" w:customStyle="1" w:styleId="Figura">
    <w:name w:val="Figura"/>
    <w:basedOn w:val="Normal"/>
    <w:uiPriority w:val="99"/>
    <w:rsid w:val="00BF52CB"/>
    <w:pPr>
      <w:spacing w:after="240" w:line="240" w:lineRule="auto"/>
      <w:jc w:val="center"/>
    </w:pPr>
  </w:style>
  <w:style w:type="character" w:customStyle="1" w:styleId="NormalmenorChar">
    <w:name w:val="Normal menor Char"/>
    <w:basedOn w:val="Fontepargpadro"/>
    <w:link w:val="Normalmenor"/>
    <w:locked/>
    <w:rsid w:val="00DF7F27"/>
    <w:rPr>
      <w:rFonts w:ascii="Arial" w:hAnsi="Arial" w:cs="Times New Roman"/>
      <w:sz w:val="24"/>
      <w:szCs w:val="24"/>
      <w:lang w:val="pt-BR" w:eastAsia="en-US" w:bidi="ar-SA"/>
    </w:rPr>
  </w:style>
  <w:style w:type="character" w:customStyle="1" w:styleId="Capa-GrauacadmicoCharChar">
    <w:name w:val="Capa - Grau acadêmico Char Char"/>
    <w:basedOn w:val="NormalmenorChar"/>
    <w:link w:val="Capa-Grauacadmico"/>
    <w:locked/>
    <w:rsid w:val="00DF7F27"/>
    <w:rPr>
      <w:rFonts w:ascii="Arial" w:hAnsi="Arial" w:cs="Times New Roman"/>
      <w:b/>
      <w:sz w:val="24"/>
      <w:szCs w:val="24"/>
      <w:lang w:val="pt-BR" w:eastAsia="en-US" w:bidi="ar-SA"/>
    </w:rPr>
  </w:style>
  <w:style w:type="character" w:customStyle="1" w:styleId="TtulodaFiguraChar">
    <w:name w:val="Título da Figura Char"/>
    <w:basedOn w:val="Fontepargpadro"/>
    <w:link w:val="TtulodaFigura"/>
    <w:uiPriority w:val="99"/>
    <w:locked/>
    <w:rsid w:val="00322649"/>
    <w:rPr>
      <w:rFonts w:ascii="Arial" w:hAnsi="Arial"/>
      <w:caps/>
      <w:szCs w:val="24"/>
      <w:lang w:eastAsia="en-US"/>
    </w:rPr>
  </w:style>
  <w:style w:type="character" w:customStyle="1" w:styleId="Sumrio2Char">
    <w:name w:val="Sumário 2 Char"/>
    <w:basedOn w:val="Fontepargpadro"/>
    <w:link w:val="Sumrio2"/>
    <w:uiPriority w:val="99"/>
    <w:locked/>
    <w:rsid w:val="008B5601"/>
    <w:rPr>
      <w:rFonts w:ascii="Arial" w:hAnsi="Arial" w:cs="Times New Roman"/>
      <w:caps/>
      <w:sz w:val="24"/>
      <w:szCs w:val="24"/>
      <w:lang w:val="pt-BR" w:eastAsia="en-US" w:bidi="ar-SA"/>
    </w:rPr>
  </w:style>
  <w:style w:type="paragraph" w:customStyle="1" w:styleId="NormalGrande">
    <w:name w:val="Normal Grande"/>
    <w:basedOn w:val="Normal"/>
    <w:rsid w:val="001B12A8"/>
    <w:pPr>
      <w:jc w:val="center"/>
    </w:pPr>
    <w:rPr>
      <w:b/>
      <w:caps/>
    </w:rPr>
  </w:style>
  <w:style w:type="paragraph" w:styleId="Numerada">
    <w:name w:val="List Number"/>
    <w:basedOn w:val="Normal"/>
    <w:uiPriority w:val="99"/>
    <w:semiHidden/>
    <w:rsid w:val="00510234"/>
    <w:pPr>
      <w:tabs>
        <w:tab w:val="num" w:pos="360"/>
      </w:tabs>
      <w:ind w:left="360" w:hanging="360"/>
    </w:pPr>
  </w:style>
  <w:style w:type="character" w:styleId="Nmerodepgina">
    <w:name w:val="page number"/>
    <w:basedOn w:val="Fontepargpadro"/>
    <w:rsid w:val="00E37DB5"/>
    <w:rPr>
      <w:rFonts w:ascii="Arial" w:hAnsi="Arial" w:cs="Times New Roman"/>
      <w:sz w:val="20"/>
    </w:rPr>
  </w:style>
  <w:style w:type="paragraph" w:styleId="Rodap">
    <w:name w:val="footer"/>
    <w:basedOn w:val="Normal"/>
    <w:link w:val="RodapChar"/>
    <w:rsid w:val="00D64084"/>
    <w:pPr>
      <w:tabs>
        <w:tab w:val="clear" w:pos="851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B40D8B"/>
    <w:pPr>
      <w:ind w:firstLine="851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B3FA6"/>
    <w:rPr>
      <w:rFonts w:ascii="Arial" w:hAnsi="Arial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rsid w:val="00B40D8B"/>
    <w:rPr>
      <w:rFonts w:cs="Times New Roman"/>
      <w:vertAlign w:val="superscript"/>
    </w:rPr>
  </w:style>
  <w:style w:type="table" w:customStyle="1" w:styleId="Tabela">
    <w:name w:val="Tabela"/>
    <w:basedOn w:val="Tabelacomgrade"/>
    <w:uiPriority w:val="99"/>
    <w:rsid w:val="00954C3E"/>
    <w:pPr>
      <w:keepNext/>
      <w:keepLines/>
      <w:tabs>
        <w:tab w:val="clear" w:pos="709"/>
      </w:tabs>
      <w:spacing w:line="240" w:lineRule="auto"/>
      <w:jc w:val="center"/>
    </w:pPr>
    <w:rPr>
      <w:rFonts w:ascii="Arial" w:hAnsi="Arial"/>
    </w:rPr>
    <w:tblPr>
      <w:jc w:val="center"/>
    </w:tblPr>
    <w:trPr>
      <w:jc w:val="center"/>
    </w:trPr>
  </w:style>
  <w:style w:type="paragraph" w:customStyle="1" w:styleId="TtulodaTabela">
    <w:name w:val="Título da Tabela"/>
    <w:basedOn w:val="Normal"/>
    <w:uiPriority w:val="99"/>
    <w:rsid w:val="00392DD0"/>
    <w:pPr>
      <w:keepNext/>
      <w:numPr>
        <w:numId w:val="7"/>
      </w:numPr>
      <w:tabs>
        <w:tab w:val="clear" w:pos="0"/>
        <w:tab w:val="clear" w:pos="851"/>
      </w:tabs>
      <w:spacing w:before="240" w:after="240" w:line="240" w:lineRule="auto"/>
      <w:ind w:left="1106" w:hanging="1106"/>
    </w:pPr>
    <w:rPr>
      <w:caps/>
      <w:sz w:val="20"/>
    </w:rPr>
  </w:style>
  <w:style w:type="paragraph" w:customStyle="1" w:styleId="Normalnegrito">
    <w:name w:val="Normal negrito"/>
    <w:basedOn w:val="Normal"/>
    <w:uiPriority w:val="99"/>
    <w:rsid w:val="0018638D"/>
    <w:rPr>
      <w:b/>
    </w:rPr>
  </w:style>
  <w:style w:type="paragraph" w:customStyle="1" w:styleId="Normalitlico">
    <w:name w:val="Normal itálico"/>
    <w:basedOn w:val="Normal"/>
    <w:link w:val="NormalitlicoChar"/>
    <w:uiPriority w:val="99"/>
    <w:rsid w:val="0018638D"/>
    <w:rPr>
      <w:i/>
    </w:rPr>
  </w:style>
  <w:style w:type="paragraph" w:customStyle="1" w:styleId="ResumoeAbstract">
    <w:name w:val="Resumo e Abstract"/>
    <w:basedOn w:val="Normal"/>
    <w:qFormat/>
    <w:rsid w:val="00996D2B"/>
    <w:pPr>
      <w:tabs>
        <w:tab w:val="clear" w:pos="851"/>
      </w:tabs>
      <w:spacing w:line="240" w:lineRule="auto"/>
    </w:pPr>
  </w:style>
  <w:style w:type="paragraph" w:styleId="Legenda">
    <w:name w:val="caption"/>
    <w:basedOn w:val="Normal"/>
    <w:next w:val="Normal"/>
    <w:uiPriority w:val="99"/>
    <w:qFormat/>
    <w:rsid w:val="00753695"/>
    <w:pPr>
      <w:spacing w:line="240" w:lineRule="auto"/>
      <w:ind w:left="1304" w:hanging="1304"/>
    </w:pPr>
    <w:rPr>
      <w:bCs/>
      <w:caps/>
    </w:rPr>
  </w:style>
  <w:style w:type="table" w:styleId="Tabelacomgrade1">
    <w:name w:val="Table Grid 1"/>
    <w:basedOn w:val="Tabelanormal"/>
    <w:uiPriority w:val="99"/>
    <w:semiHidden/>
    <w:rsid w:val="007B4DFD"/>
    <w:pPr>
      <w:tabs>
        <w:tab w:val="left" w:pos="851"/>
      </w:tabs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anota">
    <w:name w:val="Note Heading"/>
    <w:basedOn w:val="Normal"/>
    <w:next w:val="Normal"/>
    <w:link w:val="TtulodanotaChar"/>
    <w:uiPriority w:val="99"/>
    <w:semiHidden/>
    <w:rsid w:val="007B4DFD"/>
  </w:style>
  <w:style w:type="character" w:customStyle="1" w:styleId="TtulodanotaChar">
    <w:name w:val="Título da nota Char"/>
    <w:basedOn w:val="Fontepargpadro"/>
    <w:link w:val="Ttulodanota"/>
    <w:uiPriority w:val="99"/>
    <w:semiHidden/>
    <w:locked/>
    <w:rsid w:val="000B3FA6"/>
    <w:rPr>
      <w:rFonts w:ascii="Arial" w:hAnsi="Arial" w:cs="Times New Roman"/>
      <w:sz w:val="24"/>
      <w:szCs w:val="24"/>
      <w:lang w:eastAsia="en-US"/>
    </w:rPr>
  </w:style>
  <w:style w:type="paragraph" w:customStyle="1" w:styleId="TtulodaFigura">
    <w:name w:val="Título da Figura"/>
    <w:basedOn w:val="Normal"/>
    <w:next w:val="Normal"/>
    <w:link w:val="TtulodaFiguraChar"/>
    <w:uiPriority w:val="99"/>
    <w:rsid w:val="00322649"/>
    <w:pPr>
      <w:keepNext/>
      <w:keepLines/>
      <w:numPr>
        <w:numId w:val="6"/>
      </w:numPr>
      <w:tabs>
        <w:tab w:val="clear" w:pos="120"/>
        <w:tab w:val="clear" w:pos="851"/>
      </w:tabs>
      <w:spacing w:before="240" w:after="240" w:line="240" w:lineRule="auto"/>
      <w:ind w:left="1162" w:hanging="1162"/>
    </w:pPr>
    <w:rPr>
      <w:caps/>
      <w:sz w:val="20"/>
    </w:rPr>
  </w:style>
  <w:style w:type="character" w:customStyle="1" w:styleId="Sumrio1Char">
    <w:name w:val="Sumário 1 Char"/>
    <w:basedOn w:val="Fontepargpadro"/>
    <w:link w:val="Sumrio1"/>
    <w:uiPriority w:val="99"/>
    <w:locked/>
    <w:rsid w:val="00501430"/>
    <w:rPr>
      <w:rFonts w:ascii="Arial" w:hAnsi="Arial" w:cs="Times New Roman"/>
      <w:b/>
      <w:caps/>
      <w:noProof/>
      <w:sz w:val="24"/>
      <w:szCs w:val="24"/>
      <w:lang w:val="pt-BR" w:eastAsia="en-US" w:bidi="ar-SA"/>
    </w:rPr>
  </w:style>
  <w:style w:type="paragraph" w:styleId="ndicedeilustraes">
    <w:name w:val="table of figures"/>
    <w:basedOn w:val="Normal"/>
    <w:next w:val="Normal"/>
    <w:uiPriority w:val="99"/>
    <w:semiHidden/>
    <w:rsid w:val="00B30672"/>
    <w:pPr>
      <w:tabs>
        <w:tab w:val="clear" w:pos="851"/>
        <w:tab w:val="right" w:leader="dot" w:pos="9072"/>
      </w:tabs>
      <w:spacing w:after="60" w:line="240" w:lineRule="auto"/>
      <w:ind w:left="1361" w:right="284" w:hanging="1361"/>
      <w:jc w:val="left"/>
    </w:pPr>
    <w:rPr>
      <w:caps/>
      <w:sz w:val="20"/>
    </w:rPr>
  </w:style>
  <w:style w:type="character" w:customStyle="1" w:styleId="NormalitlicoChar">
    <w:name w:val="Normal itálico Char"/>
    <w:basedOn w:val="Fontepargpadro"/>
    <w:link w:val="Normalitlico"/>
    <w:uiPriority w:val="99"/>
    <w:locked/>
    <w:rsid w:val="005B6806"/>
    <w:rPr>
      <w:rFonts w:ascii="Arial" w:hAnsi="Arial" w:cs="Times New Roman"/>
      <w:i/>
      <w:sz w:val="24"/>
      <w:szCs w:val="24"/>
      <w:lang w:val="pt-BR" w:eastAsia="en-US" w:bidi="ar-SA"/>
    </w:rPr>
  </w:style>
  <w:style w:type="paragraph" w:customStyle="1" w:styleId="FolhadeRostodosCaptulos">
    <w:name w:val="Folha de Rosto dos Capítulos"/>
    <w:basedOn w:val="Normal"/>
    <w:rsid w:val="00387F07"/>
    <w:pPr>
      <w:spacing w:before="12000"/>
      <w:ind w:right="567"/>
      <w:jc w:val="right"/>
    </w:pPr>
    <w:rPr>
      <w:b/>
      <w:caps/>
      <w:sz w:val="32"/>
    </w:rPr>
  </w:style>
  <w:style w:type="table" w:customStyle="1" w:styleId="Quadro">
    <w:name w:val="Quadro"/>
    <w:basedOn w:val="Tabelacomgrade"/>
    <w:uiPriority w:val="99"/>
    <w:rsid w:val="00954C3E"/>
    <w:pPr>
      <w:jc w:val="center"/>
    </w:pPr>
    <w:rPr>
      <w:rFonts w:ascii="Arial" w:hAnsi="Arial"/>
    </w:rPr>
    <w:tblPr/>
  </w:style>
  <w:style w:type="character" w:styleId="Refdecomentrio">
    <w:name w:val="annotation reference"/>
    <w:basedOn w:val="Fontepargpadro"/>
    <w:uiPriority w:val="99"/>
    <w:rsid w:val="00C7184E"/>
    <w:rPr>
      <w:rFonts w:cs="Times New Roman"/>
      <w:sz w:val="16"/>
      <w:szCs w:val="16"/>
    </w:rPr>
  </w:style>
  <w:style w:type="paragraph" w:customStyle="1" w:styleId="Textodasilustraes">
    <w:name w:val="Texto das ilustrações"/>
    <w:basedOn w:val="Normalmenor"/>
    <w:uiPriority w:val="99"/>
    <w:rsid w:val="0075471D"/>
    <w:pPr>
      <w:keepLines/>
      <w:spacing w:before="120" w:after="120"/>
      <w:jc w:val="center"/>
    </w:pPr>
  </w:style>
  <w:style w:type="paragraph" w:styleId="Textodecomentrio">
    <w:name w:val="annotation text"/>
    <w:basedOn w:val="Normal"/>
    <w:link w:val="TextodecomentrioChar"/>
    <w:uiPriority w:val="99"/>
    <w:semiHidden/>
    <w:rsid w:val="00C718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B3FA6"/>
    <w:rPr>
      <w:rFonts w:ascii="Arial" w:hAnsi="Arial"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18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B3FA6"/>
    <w:rPr>
      <w:rFonts w:ascii="Arial" w:hAnsi="Arial" w:cs="Times New Roman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C718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B3FA6"/>
    <w:rPr>
      <w:rFonts w:cs="Times New Roman"/>
      <w:sz w:val="2"/>
      <w:lang w:eastAsia="en-US"/>
    </w:rPr>
  </w:style>
  <w:style w:type="paragraph" w:customStyle="1" w:styleId="TtulodoApndice">
    <w:name w:val="Título do Apêndice"/>
    <w:basedOn w:val="Normal"/>
    <w:next w:val="Normal"/>
    <w:rsid w:val="00C20B7C"/>
    <w:pPr>
      <w:keepNext/>
      <w:keepLines/>
      <w:pageBreakBefore/>
      <w:numPr>
        <w:numId w:val="11"/>
      </w:numPr>
      <w:tabs>
        <w:tab w:val="clear" w:pos="851"/>
        <w:tab w:val="left" w:pos="0"/>
      </w:tabs>
      <w:spacing w:after="360" w:line="240" w:lineRule="auto"/>
      <w:outlineLvl w:val="8"/>
    </w:pPr>
    <w:rPr>
      <w:b/>
      <w:caps/>
    </w:rPr>
  </w:style>
  <w:style w:type="paragraph" w:customStyle="1" w:styleId="TtulodoAnexo">
    <w:name w:val="Título do Anexo"/>
    <w:basedOn w:val="Normal"/>
    <w:next w:val="Normal"/>
    <w:rsid w:val="00501430"/>
    <w:pPr>
      <w:keepNext/>
      <w:keepLines/>
      <w:pageBreakBefore/>
      <w:numPr>
        <w:numId w:val="12"/>
      </w:numPr>
      <w:spacing w:after="360" w:line="240" w:lineRule="auto"/>
      <w:ind w:left="1259" w:hanging="1259"/>
      <w:outlineLvl w:val="8"/>
    </w:pPr>
    <w:rPr>
      <w:b/>
      <w:caps/>
    </w:rPr>
  </w:style>
  <w:style w:type="paragraph" w:customStyle="1" w:styleId="Referncias">
    <w:name w:val="Referências"/>
    <w:basedOn w:val="Normal"/>
    <w:uiPriority w:val="99"/>
    <w:rsid w:val="00311941"/>
    <w:pPr>
      <w:spacing w:after="240" w:line="240" w:lineRule="auto"/>
    </w:pPr>
    <w:rPr>
      <w:lang w:val="en-US"/>
    </w:rPr>
  </w:style>
  <w:style w:type="paragraph" w:customStyle="1" w:styleId="EstiloNormalGrandeesquerda">
    <w:name w:val="Estilo Normal Grande + À esquerda"/>
    <w:basedOn w:val="NormalGrande"/>
    <w:uiPriority w:val="99"/>
    <w:rsid w:val="00BD4083"/>
    <w:pPr>
      <w:keepNext/>
      <w:jc w:val="left"/>
    </w:pPr>
    <w:rPr>
      <w:bCs/>
      <w:szCs w:val="20"/>
    </w:rPr>
  </w:style>
  <w:style w:type="paragraph" w:customStyle="1" w:styleId="TtulodoQuadro">
    <w:name w:val="Título do Quadro"/>
    <w:basedOn w:val="Normal"/>
    <w:uiPriority w:val="99"/>
    <w:rsid w:val="002F1ACC"/>
    <w:pPr>
      <w:keepNext/>
      <w:numPr>
        <w:numId w:val="9"/>
      </w:numPr>
      <w:spacing w:before="240" w:after="240" w:line="240" w:lineRule="auto"/>
      <w:ind w:left="1236" w:hanging="1236"/>
    </w:pPr>
    <w:rPr>
      <w:caps/>
      <w:sz w:val="20"/>
    </w:rPr>
  </w:style>
  <w:style w:type="paragraph" w:customStyle="1" w:styleId="TtulodoGrfico">
    <w:name w:val="Título do Gráfico"/>
    <w:basedOn w:val="Normal"/>
    <w:uiPriority w:val="99"/>
    <w:rsid w:val="00322649"/>
    <w:pPr>
      <w:keepNext/>
      <w:keepLines/>
      <w:numPr>
        <w:numId w:val="10"/>
      </w:numPr>
      <w:tabs>
        <w:tab w:val="clear" w:pos="0"/>
        <w:tab w:val="clear" w:pos="851"/>
      </w:tabs>
      <w:spacing w:before="240" w:after="240" w:line="240" w:lineRule="auto"/>
      <w:ind w:left="1361" w:hanging="1361"/>
    </w:pPr>
    <w:rPr>
      <w:caps/>
      <w:sz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8F3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0B3FA6"/>
    <w:rPr>
      <w:rFonts w:cs="Times New Roman"/>
      <w:sz w:val="2"/>
      <w:lang w:eastAsia="en-US"/>
    </w:rPr>
  </w:style>
  <w:style w:type="paragraph" w:styleId="ndicedeautoridades">
    <w:name w:val="table of authorities"/>
    <w:basedOn w:val="Normal"/>
    <w:next w:val="Normal"/>
    <w:uiPriority w:val="99"/>
    <w:semiHidden/>
    <w:rsid w:val="008F369C"/>
    <w:pPr>
      <w:tabs>
        <w:tab w:val="clear" w:pos="851"/>
      </w:tabs>
      <w:ind w:left="240" w:hanging="240"/>
    </w:pPr>
  </w:style>
  <w:style w:type="paragraph" w:styleId="Remissivo1">
    <w:name w:val="index 1"/>
    <w:basedOn w:val="Normal"/>
    <w:next w:val="Normal"/>
    <w:autoRedefine/>
    <w:uiPriority w:val="99"/>
    <w:semiHidden/>
    <w:rsid w:val="008F369C"/>
    <w:pPr>
      <w:tabs>
        <w:tab w:val="clear" w:pos="851"/>
      </w:tabs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rsid w:val="008F369C"/>
    <w:pPr>
      <w:tabs>
        <w:tab w:val="clear" w:pos="851"/>
      </w:tabs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rsid w:val="008F369C"/>
    <w:pPr>
      <w:tabs>
        <w:tab w:val="clear" w:pos="851"/>
      </w:tabs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rsid w:val="008F369C"/>
    <w:pPr>
      <w:tabs>
        <w:tab w:val="clear" w:pos="851"/>
      </w:tabs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rsid w:val="008F369C"/>
    <w:pPr>
      <w:tabs>
        <w:tab w:val="clear" w:pos="851"/>
      </w:tabs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rsid w:val="008F369C"/>
    <w:pPr>
      <w:tabs>
        <w:tab w:val="clear" w:pos="851"/>
      </w:tabs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rsid w:val="008F369C"/>
    <w:pPr>
      <w:tabs>
        <w:tab w:val="clear" w:pos="851"/>
      </w:tabs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rsid w:val="008F369C"/>
    <w:pPr>
      <w:tabs>
        <w:tab w:val="clear" w:pos="851"/>
      </w:tabs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rsid w:val="008F369C"/>
    <w:pPr>
      <w:tabs>
        <w:tab w:val="clear" w:pos="851"/>
      </w:tabs>
      <w:ind w:left="2160" w:hanging="240"/>
    </w:pPr>
  </w:style>
  <w:style w:type="paragraph" w:styleId="Textodemacro">
    <w:name w:val="macro"/>
    <w:link w:val="TextodemacroChar"/>
    <w:uiPriority w:val="99"/>
    <w:semiHidden/>
    <w:rsid w:val="008F36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urier New" w:hAnsi="Courier New" w:cs="Courier New"/>
      <w:lang w:eastAsia="en-US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locked/>
    <w:rsid w:val="000B3FA6"/>
    <w:rPr>
      <w:rFonts w:ascii="Courier New" w:hAnsi="Courier New" w:cs="Courier New"/>
      <w:lang w:val="pt-BR" w:eastAsia="en-US" w:bidi="ar-SA"/>
    </w:rPr>
  </w:style>
  <w:style w:type="paragraph" w:styleId="Textodenotadefim">
    <w:name w:val="endnote text"/>
    <w:basedOn w:val="Normal"/>
    <w:link w:val="TextodenotadefimChar"/>
    <w:uiPriority w:val="99"/>
    <w:semiHidden/>
    <w:rsid w:val="008F369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0B3FA6"/>
    <w:rPr>
      <w:rFonts w:ascii="Arial" w:hAnsi="Arial" w:cs="Times New Roman"/>
      <w:sz w:val="20"/>
      <w:szCs w:val="20"/>
      <w:lang w:eastAsia="en-US"/>
    </w:rPr>
  </w:style>
  <w:style w:type="paragraph" w:styleId="Ttulodendicedeautoridades">
    <w:name w:val="toa heading"/>
    <w:basedOn w:val="Normal"/>
    <w:next w:val="Normal"/>
    <w:uiPriority w:val="99"/>
    <w:semiHidden/>
    <w:rsid w:val="008F369C"/>
    <w:pPr>
      <w:spacing w:before="120"/>
    </w:pPr>
    <w:rPr>
      <w:rFonts w:cs="Arial"/>
      <w:b/>
      <w:bCs/>
    </w:rPr>
  </w:style>
  <w:style w:type="paragraph" w:styleId="Ttulodendiceremissivo">
    <w:name w:val="index heading"/>
    <w:basedOn w:val="Normal"/>
    <w:next w:val="Remissivo1"/>
    <w:uiPriority w:val="99"/>
    <w:semiHidden/>
    <w:rsid w:val="008F369C"/>
    <w:rPr>
      <w:rFonts w:cs="Arial"/>
      <w:b/>
      <w:bCs/>
    </w:rPr>
  </w:style>
  <w:style w:type="paragraph" w:customStyle="1" w:styleId="Legenda1">
    <w:name w:val="Legenda1"/>
    <w:basedOn w:val="Normal"/>
    <w:next w:val="Normal"/>
    <w:uiPriority w:val="99"/>
    <w:rsid w:val="00151454"/>
    <w:pPr>
      <w:tabs>
        <w:tab w:val="clear" w:pos="851"/>
        <w:tab w:val="left" w:pos="567"/>
      </w:tabs>
      <w:suppressAutoHyphens/>
      <w:spacing w:after="60" w:line="100" w:lineRule="atLeast"/>
      <w:jc w:val="center"/>
    </w:pPr>
    <w:rPr>
      <w:b/>
      <w:sz w:val="20"/>
      <w:szCs w:val="20"/>
      <w:lang w:eastAsia="ar-SA"/>
    </w:rPr>
  </w:style>
  <w:style w:type="numbering" w:styleId="1ai">
    <w:name w:val="Outline List 1"/>
    <w:basedOn w:val="Semlista"/>
    <w:uiPriority w:val="99"/>
    <w:semiHidden/>
    <w:unhideWhenUsed/>
    <w:locked/>
    <w:rsid w:val="00B40135"/>
    <w:pPr>
      <w:numPr>
        <w:numId w:val="4"/>
      </w:numPr>
    </w:pPr>
  </w:style>
  <w:style w:type="numbering" w:customStyle="1" w:styleId="ListaNumerada-Nmeros">
    <w:name w:val="Lista Numerada - Números"/>
    <w:rsid w:val="00B40135"/>
    <w:pPr>
      <w:numPr>
        <w:numId w:val="8"/>
      </w:numPr>
    </w:pPr>
  </w:style>
  <w:style w:type="numbering" w:customStyle="1" w:styleId="ListaNumerada-AlneaseIncisos">
    <w:name w:val="Lista Numerada - Alíneas e Incisos"/>
    <w:rsid w:val="00B40135"/>
    <w:pPr>
      <w:numPr>
        <w:numId w:val="5"/>
      </w:numPr>
    </w:pPr>
  </w:style>
  <w:style w:type="numbering" w:styleId="Artigoseo">
    <w:name w:val="Outline List 3"/>
    <w:basedOn w:val="Semlista"/>
    <w:uiPriority w:val="99"/>
    <w:semiHidden/>
    <w:unhideWhenUsed/>
    <w:locked/>
    <w:rsid w:val="00B40135"/>
    <w:pPr>
      <w:numPr>
        <w:numId w:val="2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40135"/>
    <w:pPr>
      <w:numPr>
        <w:numId w:val="3"/>
      </w:numPr>
    </w:pPr>
  </w:style>
  <w:style w:type="paragraph" w:styleId="PargrafodaLista">
    <w:name w:val="List Paragraph"/>
    <w:basedOn w:val="Normal"/>
    <w:uiPriority w:val="34"/>
    <w:qFormat/>
    <w:rsid w:val="000121F8"/>
    <w:pPr>
      <w:tabs>
        <w:tab w:val="clear" w:pos="851"/>
      </w:tabs>
      <w:suppressAutoHyphens/>
      <w:spacing w:after="160" w:line="25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character" w:styleId="nfaseSutil">
    <w:name w:val="Subtle Emphasis"/>
    <w:basedOn w:val="Fontepargpadro"/>
    <w:uiPriority w:val="19"/>
    <w:qFormat/>
    <w:rsid w:val="00A231C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qFormat/>
    <w:rsid w:val="00313A15"/>
    <w:rPr>
      <w:smallCaps/>
      <w:color w:val="5A5A5A" w:themeColor="text1" w:themeTint="A5"/>
    </w:rPr>
  </w:style>
  <w:style w:type="paragraph" w:styleId="SemEspaamento">
    <w:name w:val="No Spacing"/>
    <w:uiPriority w:val="1"/>
    <w:qFormat/>
    <w:rsid w:val="00313A15"/>
    <w:pPr>
      <w:tabs>
        <w:tab w:val="left" w:pos="851"/>
      </w:tabs>
      <w:jc w:val="both"/>
    </w:pPr>
    <w:rPr>
      <w:rFonts w:ascii="Arial" w:hAnsi="Arial"/>
      <w:sz w:val="24"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13A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13A15"/>
    <w:rPr>
      <w:rFonts w:ascii="Arial" w:hAnsi="Arial"/>
      <w:i/>
      <w:iCs/>
      <w:color w:val="4F81BD" w:themeColor="accent1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A20E0"/>
  </w:style>
  <w:style w:type="character" w:customStyle="1" w:styleId="Meno1">
    <w:name w:val="Menção1"/>
    <w:basedOn w:val="Fontepargpadro"/>
    <w:uiPriority w:val="99"/>
    <w:semiHidden/>
    <w:unhideWhenUsed/>
    <w:rsid w:val="00F90B0F"/>
    <w:rPr>
      <w:color w:val="2B579A"/>
      <w:shd w:val="clear" w:color="auto" w:fill="E6E6E6"/>
    </w:rPr>
  </w:style>
  <w:style w:type="character" w:styleId="Refdenotadefim">
    <w:name w:val="endnote reference"/>
    <w:basedOn w:val="Fontepargpadro"/>
    <w:uiPriority w:val="99"/>
    <w:semiHidden/>
    <w:unhideWhenUsed/>
    <w:locked/>
    <w:rsid w:val="00DA2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8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106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7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3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6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97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41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35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9939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5556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5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609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86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9453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2442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955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074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286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0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hyperlink" Target="http://www.hypeness.com.br/2016/01/usp-lanca-curso-de-libras-gratuito-e-a-distancia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0.xml"/><Relationship Id="rId2" Type="http://schemas.openxmlformats.org/officeDocument/2006/relationships/customXml" Target="../customXml/item1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yperlink" Target="http://legislacao.planalto.gov.br/legisla/legislacao.nsf/Viw_Identificacao/DEC%205.626-2005?OpenDocument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m&#237;lia%20Czeczko\Meus%20documentos\Alex\Documentos\Modelos\Teses%20e%20Disserta&#231;&#245;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456D-A261-4596-B0EA-EBF15319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Teses e Dissertações.dot</Template>
  <TotalTime>1</TotalTime>
  <Pages>24</Pages>
  <Words>7551</Words>
  <Characters>40780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Teses e Dissertações</vt:lpstr>
    </vt:vector>
  </TitlesOfParts>
  <Company>Pós Graduação</Company>
  <LinksUpToDate>false</LinksUpToDate>
  <CharactersWithSpaces>48235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Teses e Dissertações</dc:title>
  <dc:creator>Czeczko</dc:creator>
  <cp:lastModifiedBy>Glória Mattos</cp:lastModifiedBy>
  <cp:revision>2</cp:revision>
  <cp:lastPrinted>2017-05-26T17:29:00Z</cp:lastPrinted>
  <dcterms:created xsi:type="dcterms:W3CDTF">2017-06-21T17:11:00Z</dcterms:created>
  <dcterms:modified xsi:type="dcterms:W3CDTF">2017-06-21T17:11:00Z</dcterms:modified>
</cp:coreProperties>
</file>