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28" w:rsidRPr="00FA6213" w:rsidRDefault="00A07007" w:rsidP="00A07007">
      <w:pPr>
        <w:jc w:val="center"/>
        <w:rPr>
          <w:rFonts w:ascii="Times New Roman" w:hAnsi="Times New Roman" w:cs="Times New Roman"/>
          <w:b/>
          <w:color w:val="0D0D0D" w:themeColor="text1" w:themeTint="F2"/>
          <w:sz w:val="28"/>
          <w:szCs w:val="28"/>
        </w:rPr>
      </w:pPr>
      <w:r w:rsidRPr="00FA6213">
        <w:rPr>
          <w:rFonts w:ascii="Times New Roman" w:hAnsi="Times New Roman" w:cs="Times New Roman"/>
          <w:b/>
          <w:color w:val="0D0D0D" w:themeColor="text1" w:themeTint="F2"/>
          <w:sz w:val="28"/>
          <w:szCs w:val="28"/>
        </w:rPr>
        <w:t>DESAFIOS NA DOAÇÃO DE CADÁVERES PARA ESTUDOS ACADÊMICOS EM</w:t>
      </w:r>
      <w:r w:rsidR="00FA6213">
        <w:rPr>
          <w:rFonts w:ascii="Times New Roman" w:hAnsi="Times New Roman" w:cs="Times New Roman"/>
          <w:b/>
          <w:color w:val="0D0D0D" w:themeColor="text1" w:themeTint="F2"/>
          <w:sz w:val="28"/>
          <w:szCs w:val="28"/>
        </w:rPr>
        <w:t xml:space="preserve"> LABORATÓRIO DE ANATOMIA HUMANA, </w:t>
      </w:r>
      <w:bookmarkStart w:id="0" w:name="_GoBack"/>
      <w:bookmarkEnd w:id="0"/>
      <w:r w:rsidRPr="00FA6213">
        <w:rPr>
          <w:rFonts w:ascii="Times New Roman" w:hAnsi="Times New Roman" w:cs="Times New Roman"/>
          <w:b/>
          <w:color w:val="0D0D0D" w:themeColor="text1" w:themeTint="F2"/>
          <w:sz w:val="28"/>
          <w:szCs w:val="28"/>
        </w:rPr>
        <w:t>UM ASSUNTO EM DISCURSÃO NA REGIÃO CACAUEIRA DA BAHIA</w:t>
      </w:r>
    </w:p>
    <w:p w:rsidR="00A07007" w:rsidRPr="00FA6213" w:rsidRDefault="00A07007" w:rsidP="00A07007">
      <w:pPr>
        <w:jc w:val="center"/>
        <w:rPr>
          <w:rFonts w:ascii="Times New Roman" w:hAnsi="Times New Roman" w:cs="Times New Roman"/>
          <w:b/>
          <w:color w:val="0D0D0D" w:themeColor="text1" w:themeTint="F2"/>
          <w:sz w:val="24"/>
          <w:szCs w:val="24"/>
        </w:rPr>
      </w:pPr>
    </w:p>
    <w:p w:rsidR="00A07007" w:rsidRPr="00FA6213" w:rsidRDefault="00A07007" w:rsidP="003E1498">
      <w:pPr>
        <w:spacing w:line="360" w:lineRule="auto"/>
        <w:jc w:val="both"/>
        <w:rPr>
          <w:rFonts w:ascii="Times New Roman" w:hAnsi="Times New Roman" w:cs="Times New Roman"/>
          <w:color w:val="0D0D0D" w:themeColor="text1" w:themeTint="F2"/>
          <w:sz w:val="24"/>
          <w:szCs w:val="24"/>
          <w:shd w:val="clear" w:color="auto" w:fill="FFFFFF"/>
        </w:rPr>
      </w:pPr>
      <w:r w:rsidRPr="00FA6213">
        <w:rPr>
          <w:rFonts w:ascii="Times New Roman" w:hAnsi="Times New Roman" w:cs="Times New Roman"/>
          <w:color w:val="0D0D0D" w:themeColor="text1" w:themeTint="F2"/>
          <w:sz w:val="24"/>
          <w:szCs w:val="24"/>
        </w:rPr>
        <w:tab/>
        <w:t>Varias questões envolve a doação de cadáveres para o ensino da anatomia humana, dês do inicio de aberturas de vários cursos da área de saúde na região cacaueira da Bahia (trecho das cidades: Itabuna e Ilhéus). Esse debate se teve inicio quando o Ministério da Educação e Cultura (</w:t>
      </w:r>
      <w:r w:rsidR="000F326E" w:rsidRPr="00FA6213">
        <w:rPr>
          <w:rFonts w:ascii="Times New Roman" w:hAnsi="Times New Roman" w:cs="Times New Roman"/>
          <w:color w:val="0D0D0D" w:themeColor="text1" w:themeTint="F2"/>
          <w:sz w:val="24"/>
          <w:szCs w:val="24"/>
        </w:rPr>
        <w:t>MEC)</w:t>
      </w:r>
      <w:r w:rsidR="00F26F17" w:rsidRPr="00FA6213">
        <w:rPr>
          <w:rFonts w:ascii="Times New Roman" w:hAnsi="Times New Roman" w:cs="Times New Roman"/>
          <w:color w:val="0D0D0D" w:themeColor="text1" w:themeTint="F2"/>
          <w:sz w:val="24"/>
          <w:szCs w:val="24"/>
        </w:rPr>
        <w:t xml:space="preserve"> teve</w:t>
      </w:r>
      <w:r w:rsidRPr="00FA6213">
        <w:rPr>
          <w:rFonts w:ascii="Times New Roman" w:hAnsi="Times New Roman" w:cs="Times New Roman"/>
          <w:color w:val="0D0D0D" w:themeColor="text1" w:themeTint="F2"/>
          <w:sz w:val="24"/>
          <w:szCs w:val="24"/>
        </w:rPr>
        <w:t xml:space="preserve"> por iniciativa </w:t>
      </w:r>
      <w:r w:rsidR="005011FA" w:rsidRPr="00FA6213">
        <w:rPr>
          <w:rFonts w:ascii="Times New Roman" w:hAnsi="Times New Roman" w:cs="Times New Roman"/>
          <w:color w:val="0D0D0D" w:themeColor="text1" w:themeTint="F2"/>
          <w:sz w:val="24"/>
          <w:szCs w:val="24"/>
        </w:rPr>
        <w:t xml:space="preserve">da então presidente do Brasil Dilma Rouseff no ano de </w:t>
      </w:r>
      <w:r w:rsidR="00F26F17" w:rsidRPr="00FA6213">
        <w:rPr>
          <w:rFonts w:ascii="Times New Roman" w:hAnsi="Times New Roman" w:cs="Times New Roman"/>
          <w:color w:val="0D0D0D" w:themeColor="text1" w:themeTint="F2"/>
          <w:sz w:val="24"/>
          <w:szCs w:val="24"/>
        </w:rPr>
        <w:t xml:space="preserve">2003 </w:t>
      </w:r>
      <w:r w:rsidR="00F26F17" w:rsidRPr="00FA6213">
        <w:rPr>
          <w:rFonts w:ascii="Times New Roman" w:hAnsi="Times New Roman" w:cs="Times New Roman"/>
          <w:color w:val="0D0D0D" w:themeColor="text1" w:themeTint="F2"/>
          <w:sz w:val="24"/>
          <w:szCs w:val="24"/>
          <w:shd w:val="clear" w:color="auto" w:fill="FFFFFF"/>
        </w:rPr>
        <w:t>interiorizações</w:t>
      </w:r>
      <w:r w:rsidR="005011FA" w:rsidRPr="00FA6213">
        <w:rPr>
          <w:rFonts w:ascii="Times New Roman" w:hAnsi="Times New Roman" w:cs="Times New Roman"/>
          <w:color w:val="0D0D0D" w:themeColor="text1" w:themeTint="F2"/>
          <w:sz w:val="24"/>
          <w:szCs w:val="24"/>
          <w:shd w:val="clear" w:color="auto" w:fill="FFFFFF"/>
        </w:rPr>
        <w:t xml:space="preserve"> e democratização do acesso ao ensino público, levando em conta o aumento de cursos e de geração de vagas para alunos de todas as classes; desta maneira pode-se observar novas vagas através de concursos públicos, e seleções publicas, para colaboradores e servidores. </w:t>
      </w:r>
    </w:p>
    <w:p w:rsidR="005011FA" w:rsidRPr="00FA6213" w:rsidRDefault="005011FA" w:rsidP="003E1498">
      <w:pPr>
        <w:spacing w:line="360" w:lineRule="auto"/>
        <w:ind w:firstLine="708"/>
        <w:jc w:val="both"/>
        <w:rPr>
          <w:rFonts w:ascii="Times New Roman" w:hAnsi="Times New Roman" w:cs="Times New Roman"/>
          <w:color w:val="0D0D0D" w:themeColor="text1" w:themeTint="F2"/>
          <w:sz w:val="24"/>
          <w:szCs w:val="24"/>
          <w:shd w:val="clear" w:color="auto" w:fill="FFFFFF"/>
        </w:rPr>
      </w:pPr>
      <w:r w:rsidRPr="00FA6213">
        <w:rPr>
          <w:rFonts w:ascii="Times New Roman" w:hAnsi="Times New Roman" w:cs="Times New Roman"/>
          <w:color w:val="0D0D0D" w:themeColor="text1" w:themeTint="F2"/>
          <w:sz w:val="24"/>
          <w:szCs w:val="24"/>
          <w:shd w:val="clear" w:color="auto" w:fill="FFFFFF"/>
        </w:rPr>
        <w:t>A região cacaueira da Bahia tem estimado uma população de 1.081.247 habitantes de acordo com o IBGE (Instituto Brasileiro de Geografia e Estatística), ano de 2007. As cidades de Itabuna e Ilhéus onde se concentra o maior polo de educação de ensino superior da região sendo duas instituições publicas: Universidade Estadual de Santa Cruz (UESC), Faculdade de ilhéus (CESUPI), Faculdade Madre Thais (FMT) situadas na cidade de ilhéus, e Universidade Federal do Sul da Bahia</w:t>
      </w:r>
      <w:r w:rsidR="00784042" w:rsidRPr="00FA6213">
        <w:rPr>
          <w:rFonts w:ascii="Times New Roman" w:hAnsi="Times New Roman" w:cs="Times New Roman"/>
          <w:color w:val="0D0D0D" w:themeColor="text1" w:themeTint="F2"/>
          <w:sz w:val="24"/>
          <w:szCs w:val="24"/>
          <w:shd w:val="clear" w:color="auto" w:fill="FFFFFF"/>
        </w:rPr>
        <w:t xml:space="preserve"> (UFSB), Faculdade de Tecnologia e Ciências (FTC), União Metropolitana de Educação e Cultura (UNIME), em Itabuna e autorização da abertura da Faculdade Santo Agostinho na mesma localidade.</w:t>
      </w:r>
    </w:p>
    <w:p w:rsidR="00784042" w:rsidRPr="00FA6213" w:rsidRDefault="00784042" w:rsidP="003E1498">
      <w:pPr>
        <w:spacing w:line="360" w:lineRule="auto"/>
        <w:ind w:firstLine="708"/>
        <w:jc w:val="both"/>
        <w:rPr>
          <w:rFonts w:ascii="Times New Roman" w:hAnsi="Times New Roman" w:cs="Times New Roman"/>
          <w:color w:val="0D0D0D" w:themeColor="text1" w:themeTint="F2"/>
          <w:sz w:val="24"/>
          <w:szCs w:val="24"/>
        </w:rPr>
      </w:pPr>
      <w:r w:rsidRPr="00FA6213">
        <w:rPr>
          <w:rFonts w:ascii="Times New Roman" w:hAnsi="Times New Roman" w:cs="Times New Roman"/>
          <w:color w:val="0D0D0D" w:themeColor="text1" w:themeTint="F2"/>
          <w:sz w:val="24"/>
          <w:szCs w:val="24"/>
          <w:shd w:val="clear" w:color="auto" w:fill="FFFFFF"/>
        </w:rPr>
        <w:t xml:space="preserve">Oferecendo cursos da área: Educação Física, Medicina, Odontologia, Enfermagem, Biomedicina, Farmácia, Fisioterapia, Biologia, Nutrição, Psicologia, Radiologia. Entretanto a criação destes enfrentou dificuldades estruturais e funcionais de obra, </w:t>
      </w:r>
      <w:r w:rsidR="00993399" w:rsidRPr="00FA6213">
        <w:rPr>
          <w:rFonts w:ascii="Times New Roman" w:hAnsi="Times New Roman" w:cs="Times New Roman"/>
          <w:color w:val="0D0D0D" w:themeColor="text1" w:themeTint="F2"/>
          <w:sz w:val="24"/>
          <w:szCs w:val="24"/>
          <w:shd w:val="clear" w:color="auto" w:fill="FFFFFF"/>
        </w:rPr>
        <w:t>adaptação das estruturas e as normas aonde vêm</w:t>
      </w:r>
      <w:r w:rsidRPr="00FA6213">
        <w:rPr>
          <w:rFonts w:ascii="Times New Roman" w:hAnsi="Times New Roman" w:cs="Times New Roman"/>
          <w:color w:val="0D0D0D" w:themeColor="text1" w:themeTint="F2"/>
          <w:sz w:val="24"/>
          <w:szCs w:val="24"/>
          <w:shd w:val="clear" w:color="auto" w:fill="FFFFFF"/>
        </w:rPr>
        <w:t xml:space="preserve"> </w:t>
      </w:r>
      <w:r w:rsidRPr="00FA6213">
        <w:rPr>
          <w:rFonts w:ascii="Times New Roman" w:hAnsi="Times New Roman" w:cs="Times New Roman"/>
          <w:color w:val="0D0D0D" w:themeColor="text1" w:themeTint="F2"/>
          <w:sz w:val="24"/>
          <w:szCs w:val="24"/>
        </w:rPr>
        <w:t xml:space="preserve">oferecendo de uma análise jurídica de um tema de interesse do ensino da Anatomia, mais detidamente no aspecto da Lei n 8.501/92, que prevê a doação de cadáveres não reclamados para fins de estudo e pesquisa em anatomia. </w:t>
      </w:r>
    </w:p>
    <w:p w:rsidR="00784042" w:rsidRPr="00FA6213" w:rsidRDefault="00784042" w:rsidP="003E1498">
      <w:pPr>
        <w:spacing w:line="360" w:lineRule="auto"/>
        <w:ind w:firstLine="708"/>
        <w:jc w:val="both"/>
        <w:rPr>
          <w:rFonts w:ascii="Times New Roman" w:hAnsi="Times New Roman" w:cs="Times New Roman"/>
          <w:color w:val="0D0D0D" w:themeColor="text1" w:themeTint="F2"/>
          <w:sz w:val="24"/>
          <w:szCs w:val="24"/>
        </w:rPr>
      </w:pPr>
      <w:r w:rsidRPr="00FA6213">
        <w:rPr>
          <w:rFonts w:ascii="Times New Roman" w:hAnsi="Times New Roman" w:cs="Times New Roman"/>
          <w:color w:val="0D0D0D" w:themeColor="text1" w:themeTint="F2"/>
          <w:sz w:val="24"/>
          <w:szCs w:val="24"/>
        </w:rPr>
        <w:t>È verídico que todos que ensina anatomia, como os acadêmicos tem a necessidade da utilização de modelos anatômicos reais, mesmo que se tenha a utilização de modelos emborrachados,</w:t>
      </w:r>
      <w:r w:rsidR="0003766D" w:rsidRPr="00FA6213">
        <w:rPr>
          <w:rFonts w:ascii="Times New Roman" w:hAnsi="Times New Roman" w:cs="Times New Roman"/>
          <w:color w:val="0D0D0D" w:themeColor="text1" w:themeTint="F2"/>
          <w:sz w:val="24"/>
          <w:szCs w:val="24"/>
        </w:rPr>
        <w:t xml:space="preserve"> e </w:t>
      </w:r>
      <w:r w:rsidRPr="00FA6213">
        <w:rPr>
          <w:rFonts w:ascii="Times New Roman" w:hAnsi="Times New Roman" w:cs="Times New Roman"/>
          <w:color w:val="0D0D0D" w:themeColor="text1" w:themeTint="F2"/>
          <w:sz w:val="24"/>
          <w:szCs w:val="24"/>
        </w:rPr>
        <w:t xml:space="preserve"> programas de computadores; inicialmente a acessória </w:t>
      </w:r>
      <w:r w:rsidRPr="00FA6213">
        <w:rPr>
          <w:rFonts w:ascii="Times New Roman" w:hAnsi="Times New Roman" w:cs="Times New Roman"/>
          <w:color w:val="0D0D0D" w:themeColor="text1" w:themeTint="F2"/>
          <w:sz w:val="24"/>
          <w:szCs w:val="24"/>
        </w:rPr>
        <w:lastRenderedPageBreak/>
        <w:t xml:space="preserve">nesta área </w:t>
      </w:r>
      <w:r w:rsidR="0003766D" w:rsidRPr="00FA6213">
        <w:rPr>
          <w:rFonts w:ascii="Times New Roman" w:hAnsi="Times New Roman" w:cs="Times New Roman"/>
          <w:color w:val="0D0D0D" w:themeColor="text1" w:themeTint="F2"/>
          <w:sz w:val="24"/>
          <w:szCs w:val="24"/>
        </w:rPr>
        <w:t xml:space="preserve">dificultou a organização estrutural </w:t>
      </w:r>
      <w:r w:rsidR="00710E2C" w:rsidRPr="00FA6213">
        <w:rPr>
          <w:rFonts w:ascii="Times New Roman" w:hAnsi="Times New Roman" w:cs="Times New Roman"/>
          <w:color w:val="0D0D0D" w:themeColor="text1" w:themeTint="F2"/>
          <w:sz w:val="24"/>
          <w:szCs w:val="24"/>
        </w:rPr>
        <w:t xml:space="preserve">tais como: </w:t>
      </w:r>
      <w:r w:rsidR="00710E2C" w:rsidRPr="00FA6213">
        <w:rPr>
          <w:rFonts w:ascii="Times New Roman" w:hAnsi="Times New Roman" w:cs="Times New Roman"/>
          <w:sz w:val="24"/>
          <w:szCs w:val="24"/>
        </w:rPr>
        <w:t xml:space="preserve">localização de armários de ossos, a manufatura das cubas para cadáveres, ralos, pias. </w:t>
      </w:r>
      <w:r w:rsidR="00710E2C" w:rsidRPr="00FA6213">
        <w:rPr>
          <w:rFonts w:ascii="Times New Roman" w:hAnsi="Times New Roman" w:cs="Times New Roman"/>
          <w:color w:val="0D0D0D" w:themeColor="text1" w:themeTint="F2"/>
          <w:sz w:val="24"/>
          <w:szCs w:val="24"/>
        </w:rPr>
        <w:t xml:space="preserve">A discussão vem sendo abordada nas dificuldades para aquisição de cadáveres pelas instituições de ensino superior, bem como nas questões cultural e jurídica que </w:t>
      </w:r>
      <w:r w:rsidR="00993399" w:rsidRPr="00FA6213">
        <w:rPr>
          <w:rFonts w:ascii="Times New Roman" w:hAnsi="Times New Roman" w:cs="Times New Roman"/>
          <w:color w:val="0D0D0D" w:themeColor="text1" w:themeTint="F2"/>
          <w:sz w:val="24"/>
          <w:szCs w:val="24"/>
        </w:rPr>
        <w:t>envolve</w:t>
      </w:r>
      <w:r w:rsidR="00710E2C" w:rsidRPr="00FA6213">
        <w:rPr>
          <w:rFonts w:ascii="Times New Roman" w:hAnsi="Times New Roman" w:cs="Times New Roman"/>
          <w:color w:val="0D0D0D" w:themeColor="text1" w:themeTint="F2"/>
          <w:sz w:val="24"/>
          <w:szCs w:val="24"/>
        </w:rPr>
        <w:t xml:space="preserve"> o processo de doação de corpos para estudos acadêmicos; mas não podemos esquecer</w:t>
      </w:r>
      <w:r w:rsidR="00993399" w:rsidRPr="00FA6213">
        <w:rPr>
          <w:rFonts w:ascii="Times New Roman" w:hAnsi="Times New Roman" w:cs="Times New Roman"/>
          <w:color w:val="0D0D0D" w:themeColor="text1" w:themeTint="F2"/>
          <w:sz w:val="24"/>
          <w:szCs w:val="24"/>
        </w:rPr>
        <w:t>, por exemplo</w:t>
      </w:r>
      <w:r w:rsidR="00710E2C" w:rsidRPr="00FA6213">
        <w:rPr>
          <w:rFonts w:ascii="Times New Roman" w:hAnsi="Times New Roman" w:cs="Times New Roman"/>
          <w:color w:val="0D0D0D" w:themeColor="text1" w:themeTint="F2"/>
          <w:sz w:val="24"/>
          <w:szCs w:val="24"/>
        </w:rPr>
        <w:t>, que os grandes avanços no campo das cirurgias se deram pelo bom entendimento das estruturas corpóreas ofertadas naquelas aulas de Anatomia onde, diante de um corpo nu, frio e sem muita expressão, milhares de estudantes puderam realmente ter seu primeiro e verdadeiro paciente.</w:t>
      </w:r>
    </w:p>
    <w:p w:rsidR="00111092" w:rsidRPr="00FA6213" w:rsidRDefault="00BF4443" w:rsidP="003E1498">
      <w:pPr>
        <w:spacing w:line="360" w:lineRule="auto"/>
        <w:ind w:firstLine="708"/>
        <w:jc w:val="both"/>
        <w:rPr>
          <w:rFonts w:ascii="Times New Roman" w:hAnsi="Times New Roman" w:cs="Times New Roman"/>
          <w:color w:val="0D0D0D" w:themeColor="text1" w:themeTint="F2"/>
          <w:sz w:val="24"/>
          <w:szCs w:val="24"/>
        </w:rPr>
      </w:pPr>
      <w:r w:rsidRPr="00FA6213">
        <w:rPr>
          <w:rFonts w:ascii="Times New Roman" w:hAnsi="Times New Roman" w:cs="Times New Roman"/>
          <w:color w:val="0D0D0D" w:themeColor="text1" w:themeTint="F2"/>
          <w:sz w:val="24"/>
          <w:szCs w:val="24"/>
        </w:rPr>
        <w:t xml:space="preserve">Como poderíamos imaginar </w:t>
      </w:r>
      <w:r w:rsidR="00D40CEA" w:rsidRPr="00FA6213">
        <w:rPr>
          <w:rFonts w:ascii="Times New Roman" w:hAnsi="Times New Roman" w:cs="Times New Roman"/>
          <w:color w:val="0D0D0D" w:themeColor="text1" w:themeTint="F2"/>
          <w:sz w:val="24"/>
          <w:szCs w:val="24"/>
        </w:rPr>
        <w:t>um estudante</w:t>
      </w:r>
      <w:r w:rsidRPr="00FA6213">
        <w:rPr>
          <w:rFonts w:ascii="Times New Roman" w:hAnsi="Times New Roman" w:cs="Times New Roman"/>
          <w:color w:val="0D0D0D" w:themeColor="text1" w:themeTint="F2"/>
          <w:sz w:val="24"/>
          <w:szCs w:val="24"/>
        </w:rPr>
        <w:t xml:space="preserve"> da área de saúde, não poder ter a possibilidade de um toque, ou palpação em um cadáver, pode vim a refletir no sua técnica no seu dia-a-dia profissional, sendo que desta forma não pode usufruir da textura da pele, músculos entre outros, em um modelo sintético?  </w:t>
      </w:r>
      <w:r w:rsidR="00111092" w:rsidRPr="00FA6213">
        <w:rPr>
          <w:rFonts w:ascii="Times New Roman" w:hAnsi="Times New Roman" w:cs="Times New Roman"/>
          <w:color w:val="0D0D0D" w:themeColor="text1" w:themeTint="F2"/>
          <w:sz w:val="24"/>
          <w:szCs w:val="24"/>
        </w:rPr>
        <w:t>De esta maneira precisar-se</w:t>
      </w:r>
      <w:r w:rsidR="00D40CEA" w:rsidRPr="00FA6213">
        <w:rPr>
          <w:rFonts w:ascii="Times New Roman" w:hAnsi="Times New Roman" w:cs="Times New Roman"/>
          <w:color w:val="0D0D0D" w:themeColor="text1" w:themeTint="F2"/>
          <w:sz w:val="24"/>
          <w:szCs w:val="24"/>
        </w:rPr>
        <w:t xml:space="preserve"> repensar sobre o estudo da anatomia em cadáver, que é uma matéria qual se tem que quebrar bar</w:t>
      </w:r>
      <w:r w:rsidR="00111092" w:rsidRPr="00FA6213">
        <w:rPr>
          <w:rFonts w:ascii="Times New Roman" w:hAnsi="Times New Roman" w:cs="Times New Roman"/>
          <w:color w:val="0D0D0D" w:themeColor="text1" w:themeTint="F2"/>
          <w:sz w:val="24"/>
          <w:szCs w:val="24"/>
        </w:rPr>
        <w:t xml:space="preserve">reiras e vencer novos desafios. </w:t>
      </w:r>
    </w:p>
    <w:p w:rsidR="00FB0D11" w:rsidRPr="00FA6213" w:rsidRDefault="00111092" w:rsidP="003E1498">
      <w:pPr>
        <w:spacing w:line="360" w:lineRule="auto"/>
        <w:ind w:firstLine="708"/>
        <w:jc w:val="both"/>
        <w:rPr>
          <w:rFonts w:ascii="Times New Roman" w:hAnsi="Times New Roman" w:cs="Times New Roman"/>
          <w:sz w:val="24"/>
          <w:szCs w:val="24"/>
        </w:rPr>
      </w:pPr>
      <w:r w:rsidRPr="00FA6213">
        <w:rPr>
          <w:rFonts w:ascii="Times New Roman" w:hAnsi="Times New Roman" w:cs="Times New Roman"/>
          <w:color w:val="0D0D0D" w:themeColor="text1" w:themeTint="F2"/>
          <w:sz w:val="24"/>
          <w:szCs w:val="24"/>
        </w:rPr>
        <w:t xml:space="preserve">Vem se buscando alternativas que minimizem as dificuldades da aquisição de cadáveres, uma delas é normatização, a padronização de acordos Técnica científica entre as instituições de ensino e o órgão competente Departamento de Policia Técnica (DPT), onde todas as instituições, seguindo a </w:t>
      </w:r>
      <w:r w:rsidRPr="00FA6213">
        <w:rPr>
          <w:rFonts w:ascii="Times New Roman" w:hAnsi="Times New Roman" w:cs="Times New Roman"/>
          <w:sz w:val="24"/>
          <w:szCs w:val="24"/>
        </w:rPr>
        <w:t xml:space="preserve">Lei dos Transplantes ainda não </w:t>
      </w:r>
      <w:r w:rsidR="00993399" w:rsidRPr="00FA6213">
        <w:rPr>
          <w:rFonts w:ascii="Times New Roman" w:hAnsi="Times New Roman" w:cs="Times New Roman"/>
          <w:sz w:val="24"/>
          <w:szCs w:val="24"/>
        </w:rPr>
        <w:t>tratam</w:t>
      </w:r>
      <w:r w:rsidRPr="00FA6213">
        <w:rPr>
          <w:rFonts w:ascii="Times New Roman" w:hAnsi="Times New Roman" w:cs="Times New Roman"/>
          <w:sz w:val="24"/>
          <w:szCs w:val="24"/>
        </w:rPr>
        <w:t xml:space="preserve"> de doação de cadáver para fins de estudo e pesquisa científica de anatomia; o que só vem a ocorrer através de </w:t>
      </w:r>
      <w:r w:rsidR="00993399" w:rsidRPr="00FA6213">
        <w:rPr>
          <w:rFonts w:ascii="Times New Roman" w:hAnsi="Times New Roman" w:cs="Times New Roman"/>
          <w:sz w:val="24"/>
          <w:szCs w:val="24"/>
        </w:rPr>
        <w:t>outro</w:t>
      </w:r>
      <w:r w:rsidRPr="00FA6213">
        <w:rPr>
          <w:rFonts w:ascii="Times New Roman" w:hAnsi="Times New Roman" w:cs="Times New Roman"/>
          <w:sz w:val="24"/>
          <w:szCs w:val="24"/>
        </w:rPr>
        <w:t xml:space="preserve"> dispositivo legal, que é o objeto de nossa observação de hoje, a Lei de Destinação de Cadáveres não reclamados para fins de estudo e pesqui</w:t>
      </w:r>
      <w:r w:rsidR="00FB0D11" w:rsidRPr="00FA6213">
        <w:rPr>
          <w:rFonts w:ascii="Times New Roman" w:hAnsi="Times New Roman" w:cs="Times New Roman"/>
          <w:sz w:val="24"/>
          <w:szCs w:val="24"/>
        </w:rPr>
        <w:t xml:space="preserve">sa científica (Lei nº 8.501/92), onde </w:t>
      </w:r>
      <w:r w:rsidR="00993399" w:rsidRPr="00FA6213">
        <w:rPr>
          <w:rFonts w:ascii="Times New Roman" w:hAnsi="Times New Roman" w:cs="Times New Roman"/>
          <w:sz w:val="24"/>
          <w:szCs w:val="24"/>
        </w:rPr>
        <w:t>os cadáveres</w:t>
      </w:r>
      <w:r w:rsidR="00FB0D11" w:rsidRPr="00FA6213">
        <w:rPr>
          <w:rFonts w:ascii="Times New Roman" w:hAnsi="Times New Roman" w:cs="Times New Roman"/>
          <w:sz w:val="24"/>
          <w:szCs w:val="24"/>
        </w:rPr>
        <w:t xml:space="preserve"> não reclamado no prazo de 30 dias</w:t>
      </w:r>
      <w:r w:rsidR="00993399" w:rsidRPr="00FA6213">
        <w:rPr>
          <w:rFonts w:ascii="Times New Roman" w:hAnsi="Times New Roman" w:cs="Times New Roman"/>
          <w:sz w:val="24"/>
          <w:szCs w:val="24"/>
        </w:rPr>
        <w:t xml:space="preserve"> possam ser doados</w:t>
      </w:r>
      <w:r w:rsidR="00FB0D11" w:rsidRPr="00FA6213">
        <w:rPr>
          <w:rFonts w:ascii="Times New Roman" w:hAnsi="Times New Roman" w:cs="Times New Roman"/>
          <w:sz w:val="24"/>
          <w:szCs w:val="24"/>
        </w:rPr>
        <w:t xml:space="preserve"> para </w:t>
      </w:r>
      <w:r w:rsidR="00993399" w:rsidRPr="00FA6213">
        <w:rPr>
          <w:rFonts w:ascii="Times New Roman" w:hAnsi="Times New Roman" w:cs="Times New Roman"/>
          <w:sz w:val="24"/>
          <w:szCs w:val="24"/>
        </w:rPr>
        <w:t>as instituições</w:t>
      </w:r>
      <w:r w:rsidR="00FB0D11" w:rsidRPr="00FA6213">
        <w:rPr>
          <w:rFonts w:ascii="Times New Roman" w:hAnsi="Times New Roman" w:cs="Times New Roman"/>
          <w:sz w:val="24"/>
          <w:szCs w:val="24"/>
        </w:rPr>
        <w:t xml:space="preserve"> de ensino, encontra proposta as instituições autoriza a estudantes de áreas a fins a poderem </w:t>
      </w:r>
      <w:r w:rsidR="00993399" w:rsidRPr="00FA6213">
        <w:rPr>
          <w:rFonts w:ascii="Times New Roman" w:hAnsi="Times New Roman" w:cs="Times New Roman"/>
          <w:sz w:val="24"/>
          <w:szCs w:val="24"/>
        </w:rPr>
        <w:t>estagiar</w:t>
      </w:r>
      <w:r w:rsidR="007E59CA" w:rsidRPr="00FA6213">
        <w:rPr>
          <w:rFonts w:ascii="Times New Roman" w:hAnsi="Times New Roman" w:cs="Times New Roman"/>
          <w:sz w:val="24"/>
          <w:szCs w:val="24"/>
        </w:rPr>
        <w:t xml:space="preserve"> no DPT</w:t>
      </w:r>
      <w:r w:rsidR="00993399" w:rsidRPr="00FA6213">
        <w:rPr>
          <w:rFonts w:ascii="Times New Roman" w:hAnsi="Times New Roman" w:cs="Times New Roman"/>
          <w:sz w:val="24"/>
          <w:szCs w:val="24"/>
        </w:rPr>
        <w:t>, como liberar equipamento e mão</w:t>
      </w:r>
      <w:r w:rsidR="007E59CA" w:rsidRPr="00FA6213">
        <w:rPr>
          <w:rFonts w:ascii="Times New Roman" w:hAnsi="Times New Roman" w:cs="Times New Roman"/>
          <w:sz w:val="24"/>
          <w:szCs w:val="24"/>
        </w:rPr>
        <w:t xml:space="preserve"> de obra da área a auxiliar em atividades, assim que necessária. </w:t>
      </w:r>
    </w:p>
    <w:p w:rsidR="003E1498" w:rsidRPr="00FA6213" w:rsidRDefault="003E1498" w:rsidP="003E1498">
      <w:pPr>
        <w:spacing w:line="360" w:lineRule="auto"/>
        <w:ind w:firstLine="708"/>
        <w:jc w:val="both"/>
        <w:rPr>
          <w:rFonts w:ascii="Times New Roman" w:hAnsi="Times New Roman" w:cs="Times New Roman"/>
          <w:sz w:val="24"/>
          <w:szCs w:val="24"/>
        </w:rPr>
      </w:pPr>
      <w:r w:rsidRPr="00FA6213">
        <w:rPr>
          <w:rFonts w:ascii="Times New Roman" w:hAnsi="Times New Roman" w:cs="Times New Roman"/>
          <w:sz w:val="24"/>
          <w:szCs w:val="24"/>
        </w:rPr>
        <w:t>Desta</w:t>
      </w:r>
      <w:r w:rsidR="00993399" w:rsidRPr="00FA6213">
        <w:rPr>
          <w:rFonts w:ascii="Times New Roman" w:hAnsi="Times New Roman" w:cs="Times New Roman"/>
          <w:sz w:val="24"/>
          <w:szCs w:val="24"/>
        </w:rPr>
        <w:t xml:space="preserve"> maneira</w:t>
      </w:r>
      <w:r w:rsidRPr="00FA6213">
        <w:rPr>
          <w:rFonts w:ascii="Times New Roman" w:hAnsi="Times New Roman" w:cs="Times New Roman"/>
          <w:sz w:val="24"/>
          <w:szCs w:val="24"/>
        </w:rPr>
        <w:t xml:space="preserve"> cria-se uma contra proposta entre os envolvidos</w:t>
      </w:r>
      <w:r w:rsidR="00993399" w:rsidRPr="00FA6213">
        <w:rPr>
          <w:rFonts w:ascii="Times New Roman" w:hAnsi="Times New Roman" w:cs="Times New Roman"/>
          <w:sz w:val="24"/>
          <w:szCs w:val="24"/>
        </w:rPr>
        <w:t xml:space="preserve"> onde essa permuta visa a facilitar às instituições de ensino a recepção de cadáveres, para estudos acadêmicos visando essa melh</w:t>
      </w:r>
      <w:r w:rsidR="001A548D" w:rsidRPr="00FA6213">
        <w:rPr>
          <w:rFonts w:ascii="Times New Roman" w:hAnsi="Times New Roman" w:cs="Times New Roman"/>
          <w:sz w:val="24"/>
          <w:szCs w:val="24"/>
        </w:rPr>
        <w:t xml:space="preserve">oria para alunos e professores, assim criando fins de estudos e pesquisa. </w:t>
      </w:r>
      <w:r w:rsidR="00841395" w:rsidRPr="00FA6213">
        <w:rPr>
          <w:rFonts w:ascii="Times New Roman" w:hAnsi="Times New Roman" w:cs="Times New Roman"/>
          <w:sz w:val="24"/>
          <w:szCs w:val="24"/>
        </w:rPr>
        <w:t xml:space="preserve">Acredita-se que a formação de qual quer profissional da área de saúde é primordial o conhecimento e acesso ao corpo humano, se cada acadêmico tem </w:t>
      </w:r>
      <w:r w:rsidR="00841395" w:rsidRPr="00FA6213">
        <w:rPr>
          <w:rFonts w:ascii="Times New Roman" w:hAnsi="Times New Roman" w:cs="Times New Roman"/>
          <w:sz w:val="24"/>
          <w:szCs w:val="24"/>
        </w:rPr>
        <w:lastRenderedPageBreak/>
        <w:t xml:space="preserve">uma boa formação pessoal e técnica-cientifica você estará apto em tomadas de decisões no seu diagnostico. </w:t>
      </w:r>
    </w:p>
    <w:p w:rsidR="00841395" w:rsidRPr="00FA6213" w:rsidRDefault="00841395" w:rsidP="003E1498">
      <w:pPr>
        <w:spacing w:line="360" w:lineRule="auto"/>
        <w:ind w:firstLine="708"/>
        <w:jc w:val="both"/>
        <w:rPr>
          <w:rFonts w:ascii="Times New Roman" w:hAnsi="Times New Roman" w:cs="Times New Roman"/>
          <w:sz w:val="24"/>
          <w:szCs w:val="24"/>
        </w:rPr>
      </w:pPr>
      <w:r w:rsidRPr="00FA6213">
        <w:rPr>
          <w:rFonts w:ascii="Times New Roman" w:hAnsi="Times New Roman" w:cs="Times New Roman"/>
          <w:sz w:val="24"/>
          <w:szCs w:val="24"/>
        </w:rPr>
        <w:t xml:space="preserve">O valor da anatomia é indiscutível, seja para qual quer fins, ensino escolar, pesquisa, acadêmica, mestrado etc... em todos os seus campos oferece uma nova perspectiva e requer uma colaboração de um grupo que venha a lutar pela melhoria do seu ensino, </w:t>
      </w:r>
      <w:r w:rsidR="00CA4036" w:rsidRPr="00FA6213">
        <w:rPr>
          <w:rFonts w:ascii="Times New Roman" w:hAnsi="Times New Roman" w:cs="Times New Roman"/>
          <w:sz w:val="24"/>
          <w:szCs w:val="24"/>
        </w:rPr>
        <w:t xml:space="preserve">o cadáver é em sua parte necessária para os futuros profissionais de saúde, onde apresar do desafios das instituições, em procurar melhorias aos laboratórios de Anatomia, na grande parte os estudantes pouco procuram em estudar a anatomia, mesmo com as instituições procurando meios de adquirir cadáveres, melhorando sua formação acadêmica. </w:t>
      </w:r>
    </w:p>
    <w:p w:rsidR="00CA4036" w:rsidRPr="00FA6213" w:rsidRDefault="00CA4036" w:rsidP="003E1498">
      <w:pPr>
        <w:spacing w:line="360" w:lineRule="auto"/>
        <w:ind w:firstLine="708"/>
        <w:jc w:val="both"/>
        <w:rPr>
          <w:rFonts w:ascii="Times New Roman" w:hAnsi="Times New Roman" w:cs="Times New Roman"/>
          <w:sz w:val="24"/>
          <w:szCs w:val="24"/>
        </w:rPr>
      </w:pPr>
      <w:r w:rsidRPr="00FA6213">
        <w:rPr>
          <w:rFonts w:ascii="Times New Roman" w:hAnsi="Times New Roman" w:cs="Times New Roman"/>
          <w:sz w:val="24"/>
          <w:szCs w:val="24"/>
        </w:rPr>
        <w:t xml:space="preserve">No entanto posso afirma a palavra do Prof. Dr. José Carlos Prates na </w:t>
      </w:r>
      <w:r w:rsidRPr="00FA6213">
        <w:rPr>
          <w:rFonts w:ascii="Times New Roman" w:hAnsi="Times New Roman" w:cs="Times New Roman"/>
          <w:sz w:val="24"/>
          <w:szCs w:val="24"/>
        </w:rPr>
        <w:t xml:space="preserve">Revista de Divulgação </w:t>
      </w:r>
      <w:r w:rsidRPr="00FA6213">
        <w:rPr>
          <w:rFonts w:ascii="Times New Roman" w:hAnsi="Times New Roman" w:cs="Times New Roman"/>
          <w:sz w:val="24"/>
          <w:szCs w:val="24"/>
        </w:rPr>
        <w:t>Científica</w:t>
      </w:r>
      <w:r w:rsidRPr="00FA6213">
        <w:rPr>
          <w:rFonts w:ascii="Times New Roman" w:hAnsi="Times New Roman" w:cs="Times New Roman"/>
          <w:sz w:val="24"/>
          <w:szCs w:val="24"/>
        </w:rPr>
        <w:t xml:space="preserve"> da Sociedade Brasileira de Anatomia</w:t>
      </w:r>
      <w:r w:rsidRPr="00FA6213">
        <w:rPr>
          <w:rFonts w:ascii="Times New Roman" w:hAnsi="Times New Roman" w:cs="Times New Roman"/>
          <w:sz w:val="24"/>
          <w:szCs w:val="24"/>
        </w:rPr>
        <w:t xml:space="preserve"> </w:t>
      </w:r>
      <w:r w:rsidRPr="00FA6213">
        <w:rPr>
          <w:rFonts w:ascii="Times New Roman" w:hAnsi="Times New Roman" w:cs="Times New Roman"/>
          <w:sz w:val="24"/>
          <w:szCs w:val="24"/>
        </w:rPr>
        <w:t>1, Janeiro-Março, 2011</w:t>
      </w:r>
      <w:r w:rsidRPr="00FA6213">
        <w:rPr>
          <w:rFonts w:ascii="Times New Roman" w:hAnsi="Times New Roman" w:cs="Times New Roman"/>
          <w:sz w:val="24"/>
          <w:szCs w:val="24"/>
        </w:rPr>
        <w:t>,  ‘</w:t>
      </w:r>
      <w:r w:rsidRPr="00FA6213">
        <w:rPr>
          <w:rFonts w:ascii="Times New Roman" w:hAnsi="Times New Roman" w:cs="Times New Roman"/>
          <w:sz w:val="24"/>
          <w:szCs w:val="24"/>
        </w:rPr>
        <w:t xml:space="preserve">O valor da Anatomia é </w:t>
      </w:r>
      <w:r w:rsidRPr="00FA6213">
        <w:rPr>
          <w:rFonts w:ascii="Times New Roman" w:hAnsi="Times New Roman" w:cs="Times New Roman"/>
          <w:sz w:val="24"/>
          <w:szCs w:val="24"/>
        </w:rPr>
        <w:t>indiscutível</w:t>
      </w:r>
      <w:r w:rsidRPr="00FA6213">
        <w:rPr>
          <w:rFonts w:ascii="Times New Roman" w:hAnsi="Times New Roman" w:cs="Times New Roman"/>
          <w:sz w:val="24"/>
          <w:szCs w:val="24"/>
        </w:rPr>
        <w:t xml:space="preserve">, seja para fins de ensino escolar, seja na pesquisa, numa </w:t>
      </w:r>
      <w:r w:rsidRPr="00FA6213">
        <w:rPr>
          <w:rFonts w:ascii="Times New Roman" w:hAnsi="Times New Roman" w:cs="Times New Roman"/>
          <w:sz w:val="24"/>
          <w:szCs w:val="24"/>
        </w:rPr>
        <w:t>contínua</w:t>
      </w:r>
      <w:r w:rsidRPr="00FA6213">
        <w:rPr>
          <w:rFonts w:ascii="Times New Roman" w:hAnsi="Times New Roman" w:cs="Times New Roman"/>
          <w:sz w:val="24"/>
          <w:szCs w:val="24"/>
        </w:rPr>
        <w:t xml:space="preserve"> revisão e ampliação de conhecimentos.</w:t>
      </w:r>
      <w:r w:rsidRPr="00FA6213">
        <w:rPr>
          <w:rFonts w:ascii="Times New Roman" w:hAnsi="Times New Roman" w:cs="Times New Roman"/>
          <w:sz w:val="24"/>
          <w:szCs w:val="24"/>
        </w:rPr>
        <w:t xml:space="preserve">’  </w:t>
      </w:r>
    </w:p>
    <w:p w:rsidR="00CA4036" w:rsidRPr="00FA6213" w:rsidRDefault="00CA4036" w:rsidP="00CA4036">
      <w:pPr>
        <w:spacing w:line="240" w:lineRule="auto"/>
        <w:ind w:firstLine="708"/>
        <w:jc w:val="both"/>
        <w:rPr>
          <w:rFonts w:ascii="Times New Roman" w:hAnsi="Times New Roman" w:cs="Times New Roman"/>
          <w:i/>
          <w:sz w:val="24"/>
          <w:szCs w:val="24"/>
        </w:rPr>
      </w:pPr>
      <w:r w:rsidRPr="00FA6213">
        <w:rPr>
          <w:rFonts w:ascii="Times New Roman" w:hAnsi="Times New Roman" w:cs="Times New Roman"/>
          <w:i/>
          <w:sz w:val="24"/>
          <w:szCs w:val="24"/>
        </w:rPr>
        <w:t>“Pode-se ser grande anatomista sem ser médico ou cirurgião, mas não se pode ser médico ou cirurgião sem ser anatomista”</w:t>
      </w:r>
    </w:p>
    <w:p w:rsidR="00CA4036" w:rsidRPr="00FA6213" w:rsidRDefault="00CA4036" w:rsidP="00CA4036">
      <w:pPr>
        <w:spacing w:line="240" w:lineRule="auto"/>
        <w:ind w:firstLine="708"/>
        <w:jc w:val="both"/>
        <w:rPr>
          <w:rFonts w:ascii="Times New Roman" w:hAnsi="Times New Roman" w:cs="Times New Roman"/>
          <w:i/>
          <w:sz w:val="24"/>
          <w:szCs w:val="24"/>
        </w:rPr>
      </w:pPr>
      <w:r w:rsidRPr="00FA6213">
        <w:rPr>
          <w:rFonts w:ascii="Times New Roman" w:hAnsi="Times New Roman" w:cs="Times New Roman"/>
          <w:i/>
          <w:sz w:val="24"/>
          <w:szCs w:val="24"/>
        </w:rPr>
        <w:t>Jean Cruveilhier (1791-1874)</w:t>
      </w:r>
      <w:r w:rsidRPr="00FA6213">
        <w:rPr>
          <w:rFonts w:ascii="Times New Roman" w:hAnsi="Times New Roman" w:cs="Times New Roman"/>
          <w:i/>
          <w:sz w:val="24"/>
          <w:szCs w:val="24"/>
        </w:rPr>
        <w:t>.</w:t>
      </w:r>
    </w:p>
    <w:p w:rsidR="00CA4036" w:rsidRPr="00F47475" w:rsidRDefault="00CA4036" w:rsidP="00F47475">
      <w:pPr>
        <w:spacing w:after="0" w:line="240" w:lineRule="auto"/>
        <w:ind w:firstLine="708"/>
        <w:jc w:val="both"/>
        <w:rPr>
          <w:i/>
          <w:sz w:val="20"/>
        </w:rPr>
      </w:pPr>
    </w:p>
    <w:p w:rsidR="00CA4036" w:rsidRPr="00F47475" w:rsidRDefault="00F47475" w:rsidP="00F47475">
      <w:pPr>
        <w:spacing w:after="0" w:line="240" w:lineRule="auto"/>
        <w:jc w:val="both"/>
        <w:rPr>
          <w:rFonts w:ascii="Times New Roman" w:hAnsi="Times New Roman" w:cs="Times New Roman"/>
          <w:b/>
          <w:sz w:val="20"/>
        </w:rPr>
      </w:pPr>
      <w:r w:rsidRPr="00F47475">
        <w:rPr>
          <w:rFonts w:ascii="Times New Roman" w:hAnsi="Times New Roman" w:cs="Times New Roman"/>
          <w:b/>
          <w:sz w:val="20"/>
        </w:rPr>
        <w:t>Schumarcherk de Carvalho Silva</w:t>
      </w:r>
    </w:p>
    <w:p w:rsidR="00F47475" w:rsidRPr="00F47475" w:rsidRDefault="00F47475" w:rsidP="00F47475">
      <w:pPr>
        <w:spacing w:after="0" w:line="240" w:lineRule="auto"/>
        <w:jc w:val="both"/>
        <w:rPr>
          <w:rFonts w:ascii="Times New Roman" w:hAnsi="Times New Roman" w:cs="Times New Roman"/>
          <w:sz w:val="20"/>
        </w:rPr>
      </w:pPr>
      <w:r w:rsidRPr="00F47475">
        <w:rPr>
          <w:rFonts w:ascii="Times New Roman" w:hAnsi="Times New Roman" w:cs="Times New Roman"/>
          <w:sz w:val="20"/>
        </w:rPr>
        <w:t>Mestre em Educação Médica</w:t>
      </w:r>
    </w:p>
    <w:p w:rsidR="00F47475" w:rsidRPr="00F47475" w:rsidRDefault="00F47475" w:rsidP="00F47475">
      <w:pPr>
        <w:spacing w:after="0" w:line="240" w:lineRule="auto"/>
        <w:jc w:val="both"/>
        <w:rPr>
          <w:rFonts w:ascii="Times New Roman" w:hAnsi="Times New Roman" w:cs="Times New Roman"/>
          <w:sz w:val="20"/>
        </w:rPr>
      </w:pPr>
      <w:r w:rsidRPr="00F47475">
        <w:rPr>
          <w:rFonts w:ascii="Times New Roman" w:hAnsi="Times New Roman" w:cs="Times New Roman"/>
          <w:sz w:val="20"/>
        </w:rPr>
        <w:t>Coordenador do Laboratório de Anatomia Humana da UESC</w:t>
      </w:r>
    </w:p>
    <w:p w:rsidR="00F47475" w:rsidRPr="00F47475" w:rsidRDefault="00F47475" w:rsidP="00F47475">
      <w:pPr>
        <w:spacing w:after="0" w:line="240" w:lineRule="auto"/>
        <w:jc w:val="both"/>
        <w:rPr>
          <w:rFonts w:ascii="Times New Roman" w:hAnsi="Times New Roman" w:cs="Times New Roman"/>
          <w:sz w:val="20"/>
        </w:rPr>
      </w:pPr>
      <w:r w:rsidRPr="00F47475">
        <w:rPr>
          <w:rFonts w:ascii="Times New Roman" w:hAnsi="Times New Roman" w:cs="Times New Roman"/>
          <w:sz w:val="20"/>
        </w:rPr>
        <w:t xml:space="preserve">Coordenador do </w:t>
      </w:r>
      <w:r w:rsidRPr="00F47475">
        <w:rPr>
          <w:rFonts w:ascii="Times New Roman" w:hAnsi="Times New Roman" w:cs="Times New Roman"/>
          <w:sz w:val="20"/>
        </w:rPr>
        <w:t>Laboratório de Anatomia Humana da</w:t>
      </w:r>
      <w:r w:rsidRPr="00F47475">
        <w:rPr>
          <w:rFonts w:ascii="Times New Roman" w:hAnsi="Times New Roman" w:cs="Times New Roman"/>
          <w:sz w:val="20"/>
        </w:rPr>
        <w:t xml:space="preserve"> Faculdade de Ilhéus</w:t>
      </w:r>
    </w:p>
    <w:p w:rsidR="00F47475" w:rsidRPr="00F47475" w:rsidRDefault="00F47475" w:rsidP="00F47475">
      <w:pPr>
        <w:spacing w:after="0" w:line="240" w:lineRule="auto"/>
        <w:jc w:val="both"/>
        <w:rPr>
          <w:rFonts w:ascii="Times New Roman" w:hAnsi="Times New Roman" w:cs="Times New Roman"/>
          <w:sz w:val="20"/>
        </w:rPr>
      </w:pPr>
      <w:r w:rsidRPr="00F47475">
        <w:rPr>
          <w:rFonts w:ascii="Times New Roman" w:hAnsi="Times New Roman" w:cs="Times New Roman"/>
          <w:sz w:val="20"/>
        </w:rPr>
        <w:t>Técnico do Laboratório de Dentes Humanos da Faculdade de Ilhéus</w:t>
      </w:r>
    </w:p>
    <w:sectPr w:rsidR="00F47475" w:rsidRPr="00F474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07"/>
    <w:rsid w:val="0003766D"/>
    <w:rsid w:val="000F326E"/>
    <w:rsid w:val="00111092"/>
    <w:rsid w:val="00134428"/>
    <w:rsid w:val="001A548D"/>
    <w:rsid w:val="003E1498"/>
    <w:rsid w:val="005011FA"/>
    <w:rsid w:val="00710E2C"/>
    <w:rsid w:val="00784042"/>
    <w:rsid w:val="007E59CA"/>
    <w:rsid w:val="00841395"/>
    <w:rsid w:val="00993399"/>
    <w:rsid w:val="00A07007"/>
    <w:rsid w:val="00BF4443"/>
    <w:rsid w:val="00CA4036"/>
    <w:rsid w:val="00D40CEA"/>
    <w:rsid w:val="00EA1067"/>
    <w:rsid w:val="00F26F17"/>
    <w:rsid w:val="00F47475"/>
    <w:rsid w:val="00FA6213"/>
    <w:rsid w:val="00FB0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947</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2017-05-02T17:54:00Z</dcterms:created>
  <dcterms:modified xsi:type="dcterms:W3CDTF">2017-05-03T14:12:00Z</dcterms:modified>
</cp:coreProperties>
</file>